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7E39" w14:textId="77777777" w:rsidR="001962CD" w:rsidRPr="00BC48A9" w:rsidRDefault="00653201">
      <w:pPr>
        <w:spacing w:after="158" w:line="259" w:lineRule="auto"/>
        <w:ind w:right="-14"/>
        <w:jc w:val="right"/>
        <w:rPr>
          <w:rFonts w:ascii="Times New Roman" w:hAnsi="Times New Roman" w:cs="Times New Roman"/>
        </w:rPr>
      </w:pPr>
      <w:r w:rsidRPr="00BC48A9">
        <w:rPr>
          <w:rFonts w:ascii="Times New Roman" w:hAnsi="Times New Roman" w:cs="Times New Roman"/>
          <w:b/>
        </w:rPr>
        <w:t xml:space="preserve">Al Settore Tributi del  </w:t>
      </w:r>
    </w:p>
    <w:p w14:paraId="6D3C0BC0" w14:textId="42969516" w:rsidR="001962CD" w:rsidRPr="00BC48A9" w:rsidRDefault="00653201">
      <w:pPr>
        <w:spacing w:after="158" w:line="259" w:lineRule="auto"/>
        <w:ind w:right="-14"/>
        <w:jc w:val="right"/>
        <w:rPr>
          <w:rFonts w:ascii="Times New Roman" w:hAnsi="Times New Roman" w:cs="Times New Roman"/>
        </w:rPr>
      </w:pPr>
      <w:r w:rsidRPr="00BC48A9">
        <w:rPr>
          <w:rFonts w:ascii="Times New Roman" w:hAnsi="Times New Roman" w:cs="Times New Roman"/>
          <w:b/>
        </w:rPr>
        <w:t xml:space="preserve">Comune di </w:t>
      </w:r>
      <w:r w:rsidR="00BC48A9" w:rsidRPr="00BC48A9">
        <w:rPr>
          <w:rFonts w:ascii="Times New Roman" w:hAnsi="Times New Roman" w:cs="Times New Roman"/>
          <w:b/>
        </w:rPr>
        <w:t>Casalbordino</w:t>
      </w:r>
    </w:p>
    <w:p w14:paraId="74E34FCE" w14:textId="4CC165FD" w:rsidR="001962CD" w:rsidRPr="00BC48A9" w:rsidRDefault="00653201">
      <w:pPr>
        <w:spacing w:after="140" w:line="259" w:lineRule="auto"/>
        <w:ind w:right="-15"/>
        <w:jc w:val="right"/>
        <w:rPr>
          <w:rFonts w:ascii="Times New Roman" w:hAnsi="Times New Roman" w:cs="Times New Roman"/>
        </w:rPr>
      </w:pPr>
      <w:r w:rsidRPr="00BC48A9">
        <w:rPr>
          <w:rFonts w:ascii="Times New Roman" w:hAnsi="Times New Roman" w:cs="Times New Roman"/>
          <w:b/>
        </w:rPr>
        <w:t xml:space="preserve">PEC: </w:t>
      </w:r>
      <w:hyperlink r:id="rId7" w:history="1">
        <w:r w:rsidR="00BC48A9" w:rsidRPr="00BC48A9">
          <w:rPr>
            <w:rStyle w:val="Collegamentoipertestuale"/>
            <w:rFonts w:ascii="Times New Roman" w:hAnsi="Times New Roman" w:cs="Times New Roman"/>
          </w:rPr>
          <w:t>protocollo.comunecasalbordino@legalmail.it</w:t>
        </w:r>
      </w:hyperlink>
      <w:r w:rsidR="00BC48A9" w:rsidRPr="00BC48A9">
        <w:rPr>
          <w:rFonts w:ascii="Times New Roman" w:hAnsi="Times New Roman" w:cs="Times New Roman"/>
        </w:rPr>
        <w:t xml:space="preserve"> </w:t>
      </w:r>
    </w:p>
    <w:p w14:paraId="4F798CDE" w14:textId="77777777" w:rsidR="001962CD" w:rsidRDefault="00653201">
      <w:pPr>
        <w:spacing w:after="0" w:line="259" w:lineRule="auto"/>
        <w:ind w:left="0" w:firstLine="0"/>
      </w:pPr>
      <w:r>
        <w:rPr>
          <w:sz w:val="26"/>
        </w:rPr>
        <w:t xml:space="preserve"> </w:t>
      </w:r>
    </w:p>
    <w:p w14:paraId="051E0462" w14:textId="08211E0A" w:rsidR="001962CD" w:rsidRDefault="00653201" w:rsidP="00453754">
      <w:pPr>
        <w:spacing w:after="0" w:line="275" w:lineRule="auto"/>
        <w:ind w:left="851" w:right="1" w:hanging="851"/>
        <w:jc w:val="both"/>
      </w:pPr>
      <w:r>
        <w:rPr>
          <w:b/>
          <w:sz w:val="28"/>
        </w:rPr>
        <w:t xml:space="preserve">Oggetto: </w:t>
      </w:r>
      <w:r w:rsidR="00010C06" w:rsidRPr="00010C06">
        <w:rPr>
          <w:b/>
          <w:bCs/>
          <w:sz w:val="28"/>
        </w:rPr>
        <w:t xml:space="preserve">DICHIARAZIONE DI ADESIONE ALLA DEFINIZIONE AGEVOLATA DELLE </w:t>
      </w:r>
      <w:r w:rsidR="00010C06">
        <w:rPr>
          <w:b/>
          <w:bCs/>
          <w:sz w:val="28"/>
        </w:rPr>
        <w:t>COMUNALI</w:t>
      </w:r>
      <w:r>
        <w:rPr>
          <w:b/>
          <w:sz w:val="28"/>
        </w:rPr>
        <w:t xml:space="preserve"> (Regolamento per la definizione agevolata delle entrate </w:t>
      </w:r>
      <w:r w:rsidR="00893B88">
        <w:rPr>
          <w:b/>
          <w:sz w:val="28"/>
        </w:rPr>
        <w:t xml:space="preserve">tributarie e patrimoniali approvato con delibera C.C. n. 5 del 29/04/2026 </w:t>
      </w:r>
      <w:r>
        <w:rPr>
          <w:b/>
          <w:sz w:val="28"/>
        </w:rPr>
        <w:t xml:space="preserve">) </w:t>
      </w:r>
    </w:p>
    <w:p w14:paraId="6B9ACE02" w14:textId="77777777" w:rsidR="001962CD" w:rsidRDefault="00653201">
      <w:pPr>
        <w:spacing w:after="4" w:line="259" w:lineRule="auto"/>
        <w:ind w:left="0" w:firstLine="0"/>
      </w:pPr>
      <w:r>
        <w:rPr>
          <w:sz w:val="26"/>
        </w:rPr>
        <w:t xml:space="preserve"> </w:t>
      </w:r>
    </w:p>
    <w:p w14:paraId="2CDE1B96" w14:textId="77777777" w:rsidR="001962CD" w:rsidRDefault="00653201">
      <w:pPr>
        <w:spacing w:after="13"/>
        <w:ind w:left="-5"/>
      </w:pPr>
      <w:r>
        <w:t xml:space="preserve">Il/La sottoscritto/a </w:t>
      </w:r>
    </w:p>
    <w:p w14:paraId="5FD522E1" w14:textId="77777777" w:rsidR="001962CD" w:rsidRDefault="00653201">
      <w:pPr>
        <w:spacing w:after="14"/>
        <w:ind w:left="-5"/>
      </w:pPr>
      <w:r>
        <w:t xml:space="preserve">Cognome e Nome / Ragione sociale: _________________________________________ </w:t>
      </w:r>
    </w:p>
    <w:p w14:paraId="0EA80654" w14:textId="77777777" w:rsidR="001962CD" w:rsidRDefault="00653201">
      <w:pPr>
        <w:spacing w:after="16"/>
        <w:ind w:left="-5"/>
      </w:pPr>
      <w:r>
        <w:t xml:space="preserve">Codice fiscale / Partita IVA: _________________________________________________ </w:t>
      </w:r>
    </w:p>
    <w:p w14:paraId="5F079044" w14:textId="77777777" w:rsidR="001962CD" w:rsidRDefault="00653201">
      <w:pPr>
        <w:spacing w:after="13"/>
        <w:ind w:left="-5"/>
      </w:pPr>
      <w:r>
        <w:t xml:space="preserve">Luogo e data di nascita: ____________________________________________________ </w:t>
      </w:r>
    </w:p>
    <w:p w14:paraId="4036730B" w14:textId="77777777" w:rsidR="001962CD" w:rsidRDefault="00653201">
      <w:pPr>
        <w:spacing w:after="13"/>
        <w:ind w:left="-5"/>
      </w:pPr>
      <w:r>
        <w:t xml:space="preserve">Residente / Sede legale in: __________________________________________________ </w:t>
      </w:r>
    </w:p>
    <w:p w14:paraId="03E84DE2" w14:textId="77777777" w:rsidR="001962CD" w:rsidRDefault="00653201">
      <w:pPr>
        <w:spacing w:after="13"/>
        <w:ind w:left="-5"/>
      </w:pPr>
      <w:r>
        <w:t xml:space="preserve">Indirizzo: _________________________________________________________________ </w:t>
      </w:r>
    </w:p>
    <w:p w14:paraId="502EC649" w14:textId="77777777" w:rsidR="00BC48A9" w:rsidRDefault="00653201">
      <w:pPr>
        <w:spacing w:after="7"/>
        <w:ind w:left="-5" w:right="87"/>
      </w:pPr>
      <w:r>
        <w:t xml:space="preserve">Telefono / Cellulare: _______________________________________________________  </w:t>
      </w:r>
    </w:p>
    <w:p w14:paraId="02008543" w14:textId="332C93CC" w:rsidR="001962CD" w:rsidRDefault="00653201">
      <w:pPr>
        <w:spacing w:after="7"/>
        <w:ind w:left="-5" w:right="87"/>
      </w:pPr>
      <w:r>
        <w:t xml:space="preserve">Email / PEC: ______________________________________________________________ eventualmente rappresentato da </w:t>
      </w:r>
    </w:p>
    <w:p w14:paraId="69050A9E" w14:textId="77777777" w:rsidR="001962CD" w:rsidRDefault="00653201">
      <w:pPr>
        <w:spacing w:after="9"/>
        <w:ind w:left="-5" w:right="541"/>
      </w:pPr>
      <w:r>
        <w:t xml:space="preserve">Cognome e nome delegato / rappresentante: __________________________________ in qualità di: ______________________________________________________________ </w:t>
      </w:r>
    </w:p>
    <w:p w14:paraId="3226AD25" w14:textId="77777777" w:rsidR="00BC48A9" w:rsidRDefault="00BC48A9" w:rsidP="00715B5A">
      <w:pPr>
        <w:pStyle w:val="Titolo1"/>
        <w:spacing w:after="0" w:line="240" w:lineRule="auto"/>
        <w:ind w:left="-5"/>
      </w:pPr>
    </w:p>
    <w:p w14:paraId="017540D9" w14:textId="2D79BBCF" w:rsidR="001962CD" w:rsidRDefault="00653201" w:rsidP="00715B5A">
      <w:pPr>
        <w:pStyle w:val="Titolo1"/>
        <w:spacing w:after="0" w:line="240" w:lineRule="auto"/>
        <w:ind w:left="-5"/>
      </w:pPr>
      <w:r>
        <w:t xml:space="preserve">Premesso che </w:t>
      </w:r>
    </w:p>
    <w:p w14:paraId="23DDBAA1" w14:textId="4361B25B" w:rsidR="001962CD" w:rsidRDefault="00653201" w:rsidP="00715B5A">
      <w:pPr>
        <w:numPr>
          <w:ilvl w:val="0"/>
          <w:numId w:val="1"/>
        </w:numPr>
        <w:spacing w:after="0" w:line="240" w:lineRule="auto"/>
        <w:ind w:left="730" w:hanging="360"/>
        <w:jc w:val="both"/>
      </w:pPr>
      <w:r>
        <w:t xml:space="preserve">il Comune di </w:t>
      </w:r>
      <w:r w:rsidR="00BC48A9">
        <w:t>Casalbordino</w:t>
      </w:r>
      <w:r>
        <w:t xml:space="preserve"> ha approvato il Regolamento per la definizione agevolata delle entrate comunali non riscosse derivanti da ingiunzioni fiscali</w:t>
      </w:r>
      <w:r w:rsidR="00893B88">
        <w:t>,</w:t>
      </w:r>
      <w:r>
        <w:t xml:space="preserve"> accertamenti</w:t>
      </w:r>
      <w:r w:rsidR="00BF03E9">
        <w:t xml:space="preserve"> esecutivi,</w:t>
      </w:r>
      <w:r w:rsidR="00893B88">
        <w:t xml:space="preserve"> </w:t>
      </w:r>
      <w:r w:rsidR="00BF03E9" w:rsidRPr="00BF03E9">
        <w:t>l'omesso o carente versamento del tributo Tari</w:t>
      </w:r>
      <w:r w:rsidR="00BF03E9">
        <w:t xml:space="preserve"> e </w:t>
      </w:r>
      <w:r w:rsidR="00BF03E9" w:rsidRPr="00BF03E9">
        <w:t>CUP</w:t>
      </w:r>
      <w:r w:rsidR="00BF03E9">
        <w:t>, l</w:t>
      </w:r>
      <w:r w:rsidR="00BF03E9" w:rsidRPr="00BF03E9">
        <w:t>’omessa o infedele dichiarazione Tari</w:t>
      </w:r>
      <w:r w:rsidR="00BF03E9">
        <w:t xml:space="preserve"> e CUP, sanzioni per violazioni del CDS</w:t>
      </w:r>
      <w:r>
        <w:t xml:space="preserve">, ai sensi dell’art. 1, commi 102-110 della Legge 30 dicembre 2025 n. 199; </w:t>
      </w:r>
    </w:p>
    <w:p w14:paraId="794A7134" w14:textId="77777777" w:rsidR="00715B5A" w:rsidRPr="00715B5A" w:rsidRDefault="00715B5A" w:rsidP="00BC48A9">
      <w:pPr>
        <w:pStyle w:val="Titolo1"/>
        <w:ind w:left="-5"/>
        <w:jc w:val="center"/>
        <w:rPr>
          <w:sz w:val="8"/>
          <w:szCs w:val="8"/>
        </w:rPr>
      </w:pPr>
    </w:p>
    <w:p w14:paraId="0B6B4A50" w14:textId="2E0E8C05" w:rsidR="00010C06" w:rsidRPr="00010C06" w:rsidRDefault="00010C06" w:rsidP="00010C06">
      <w:pPr>
        <w:spacing w:after="0" w:line="240" w:lineRule="auto"/>
        <w:ind w:left="-5"/>
        <w:jc w:val="center"/>
        <w:rPr>
          <w:b/>
          <w:bCs/>
        </w:rPr>
      </w:pPr>
      <w:r w:rsidRPr="00010C06">
        <w:rPr>
          <w:b/>
          <w:bCs/>
        </w:rPr>
        <w:t>DICHIARA</w:t>
      </w:r>
    </w:p>
    <w:p w14:paraId="4E7D80BD" w14:textId="77777777" w:rsidR="00010C06" w:rsidRDefault="00010C06" w:rsidP="00010C06">
      <w:pPr>
        <w:spacing w:after="0" w:line="240" w:lineRule="auto"/>
        <w:ind w:left="-5"/>
        <w:jc w:val="center"/>
      </w:pPr>
    </w:p>
    <w:p w14:paraId="542ABB71" w14:textId="588BEF61" w:rsidR="001962CD" w:rsidRDefault="00010C06" w:rsidP="00453754">
      <w:pPr>
        <w:spacing w:after="0" w:line="240" w:lineRule="auto"/>
        <w:ind w:left="-5"/>
        <w:jc w:val="both"/>
      </w:pPr>
      <w:r w:rsidRPr="00010C06">
        <w:t xml:space="preserve">di volere aderire alla </w:t>
      </w:r>
      <w:r w:rsidRPr="00010C06">
        <w:rPr>
          <w:b/>
          <w:bCs/>
        </w:rPr>
        <w:t xml:space="preserve">DEFINIZIONE AGEVOLATA </w:t>
      </w:r>
      <w:r w:rsidRPr="00010C06">
        <w:t>per i seguenti carichi per il quali è possibile accedere all'istituto della</w:t>
      </w:r>
      <w:r>
        <w:t xml:space="preserve"> </w:t>
      </w:r>
      <w:r w:rsidRPr="00010C06">
        <w:t>definizione agevolata deliberata dal</w:t>
      </w:r>
      <w:r>
        <w:t xml:space="preserve"> comune di Casalbordino,</w:t>
      </w:r>
      <w:r w:rsidRPr="00010C06">
        <w:t xml:space="preserve"> </w:t>
      </w:r>
      <w:r w:rsidR="00653201">
        <w:t xml:space="preserve">ai sensi del Regolamento comunale sopra richiamato, con riferimento a: </w:t>
      </w:r>
    </w:p>
    <w:p w14:paraId="111865BE" w14:textId="77777777" w:rsidR="00010C06" w:rsidRDefault="00010C06" w:rsidP="00010C06">
      <w:pPr>
        <w:spacing w:after="0" w:line="240" w:lineRule="auto"/>
        <w:ind w:left="-5"/>
      </w:pPr>
    </w:p>
    <w:tbl>
      <w:tblPr>
        <w:tblW w:w="8460" w:type="dxa"/>
        <w:jc w:val="center"/>
        <w:tblCellMar>
          <w:left w:w="70" w:type="dxa"/>
          <w:right w:w="70" w:type="dxa"/>
        </w:tblCellMar>
        <w:tblLook w:val="04A0" w:firstRow="1" w:lastRow="0" w:firstColumn="1" w:lastColumn="0" w:noHBand="0" w:noVBand="1"/>
      </w:tblPr>
      <w:tblGrid>
        <w:gridCol w:w="960"/>
        <w:gridCol w:w="5140"/>
        <w:gridCol w:w="1100"/>
        <w:gridCol w:w="1260"/>
      </w:tblGrid>
      <w:tr w:rsidR="000A5832" w:rsidRPr="000A5832" w14:paraId="5A61B050" w14:textId="77777777" w:rsidTr="00453754">
        <w:trPr>
          <w:trHeight w:val="864"/>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6B3FA1C"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Prog.</w:t>
            </w:r>
          </w:p>
        </w:tc>
        <w:tc>
          <w:tcPr>
            <w:tcW w:w="5140" w:type="dxa"/>
            <w:tcBorders>
              <w:top w:val="single" w:sz="4" w:space="0" w:color="auto"/>
              <w:left w:val="nil"/>
              <w:bottom w:val="single" w:sz="4" w:space="0" w:color="auto"/>
              <w:right w:val="single" w:sz="4" w:space="0" w:color="auto"/>
            </w:tcBorders>
            <w:vAlign w:val="center"/>
            <w:hideMark/>
          </w:tcPr>
          <w:p w14:paraId="018EEDFA"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Numero avviso/pratica</w:t>
            </w:r>
          </w:p>
        </w:tc>
        <w:tc>
          <w:tcPr>
            <w:tcW w:w="1100" w:type="dxa"/>
            <w:tcBorders>
              <w:top w:val="single" w:sz="4" w:space="0" w:color="auto"/>
              <w:left w:val="nil"/>
              <w:bottom w:val="single" w:sz="4" w:space="0" w:color="auto"/>
              <w:right w:val="single" w:sz="4" w:space="0" w:color="auto"/>
            </w:tcBorders>
            <w:vAlign w:val="center"/>
            <w:hideMark/>
          </w:tcPr>
          <w:p w14:paraId="634C2F37"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Tributo e anno</w:t>
            </w:r>
          </w:p>
        </w:tc>
        <w:tc>
          <w:tcPr>
            <w:tcW w:w="1260" w:type="dxa"/>
            <w:tcBorders>
              <w:top w:val="single" w:sz="4" w:space="0" w:color="auto"/>
              <w:left w:val="nil"/>
              <w:bottom w:val="single" w:sz="4" w:space="0" w:color="auto"/>
              <w:right w:val="single" w:sz="4" w:space="0" w:color="auto"/>
            </w:tcBorders>
            <w:vAlign w:val="center"/>
            <w:hideMark/>
          </w:tcPr>
          <w:p w14:paraId="7CBC2EF0"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Debito alla data della nota</w:t>
            </w:r>
          </w:p>
        </w:tc>
      </w:tr>
      <w:tr w:rsidR="000A5832" w:rsidRPr="000A5832" w14:paraId="74799E73"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70B5C21A"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1</w:t>
            </w:r>
          </w:p>
        </w:tc>
        <w:tc>
          <w:tcPr>
            <w:tcW w:w="5140" w:type="dxa"/>
            <w:tcBorders>
              <w:top w:val="nil"/>
              <w:left w:val="nil"/>
              <w:bottom w:val="single" w:sz="4" w:space="0" w:color="auto"/>
              <w:right w:val="single" w:sz="4" w:space="0" w:color="auto"/>
            </w:tcBorders>
            <w:noWrap/>
            <w:vAlign w:val="bottom"/>
            <w:hideMark/>
          </w:tcPr>
          <w:p w14:paraId="07E465DF"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6024CA64"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7E7548DF"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r w:rsidR="000A5832" w:rsidRPr="000A5832" w14:paraId="64866859"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78C0A353"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2</w:t>
            </w:r>
          </w:p>
        </w:tc>
        <w:tc>
          <w:tcPr>
            <w:tcW w:w="5140" w:type="dxa"/>
            <w:tcBorders>
              <w:top w:val="nil"/>
              <w:left w:val="nil"/>
              <w:bottom w:val="single" w:sz="4" w:space="0" w:color="auto"/>
              <w:right w:val="single" w:sz="4" w:space="0" w:color="auto"/>
            </w:tcBorders>
            <w:noWrap/>
            <w:vAlign w:val="bottom"/>
            <w:hideMark/>
          </w:tcPr>
          <w:p w14:paraId="1146A99B"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5EE55BED"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20046AEA"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r w:rsidR="000A5832" w:rsidRPr="000A5832" w14:paraId="42446796"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135E1A44"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3</w:t>
            </w:r>
          </w:p>
        </w:tc>
        <w:tc>
          <w:tcPr>
            <w:tcW w:w="5140" w:type="dxa"/>
            <w:tcBorders>
              <w:top w:val="nil"/>
              <w:left w:val="nil"/>
              <w:bottom w:val="single" w:sz="4" w:space="0" w:color="auto"/>
              <w:right w:val="single" w:sz="4" w:space="0" w:color="auto"/>
            </w:tcBorders>
            <w:noWrap/>
            <w:vAlign w:val="bottom"/>
            <w:hideMark/>
          </w:tcPr>
          <w:p w14:paraId="1C2266D1"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6ECF17AB"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19CC00B9"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r w:rsidR="00D161A5" w:rsidRPr="000A5832" w14:paraId="6B0EEC3E" w14:textId="77777777" w:rsidTr="0052727B">
        <w:trPr>
          <w:trHeight w:val="864"/>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989871F" w14:textId="77777777" w:rsidR="00D161A5" w:rsidRPr="000A5832" w:rsidRDefault="00D161A5" w:rsidP="0052727B">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lastRenderedPageBreak/>
              <w:t>Prog.</w:t>
            </w:r>
          </w:p>
        </w:tc>
        <w:tc>
          <w:tcPr>
            <w:tcW w:w="5140" w:type="dxa"/>
            <w:tcBorders>
              <w:top w:val="single" w:sz="4" w:space="0" w:color="auto"/>
              <w:left w:val="nil"/>
              <w:bottom w:val="single" w:sz="4" w:space="0" w:color="auto"/>
              <w:right w:val="single" w:sz="4" w:space="0" w:color="auto"/>
            </w:tcBorders>
            <w:vAlign w:val="center"/>
            <w:hideMark/>
          </w:tcPr>
          <w:p w14:paraId="4C117D96" w14:textId="77777777" w:rsidR="00D161A5" w:rsidRPr="000A5832" w:rsidRDefault="00D161A5" w:rsidP="0052727B">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Numero avviso/pratica</w:t>
            </w:r>
          </w:p>
        </w:tc>
        <w:tc>
          <w:tcPr>
            <w:tcW w:w="1100" w:type="dxa"/>
            <w:tcBorders>
              <w:top w:val="single" w:sz="4" w:space="0" w:color="auto"/>
              <w:left w:val="nil"/>
              <w:bottom w:val="single" w:sz="4" w:space="0" w:color="auto"/>
              <w:right w:val="single" w:sz="4" w:space="0" w:color="auto"/>
            </w:tcBorders>
            <w:vAlign w:val="center"/>
            <w:hideMark/>
          </w:tcPr>
          <w:p w14:paraId="560BCEB7" w14:textId="77777777" w:rsidR="00D161A5" w:rsidRPr="000A5832" w:rsidRDefault="00D161A5" w:rsidP="0052727B">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Tributo e anno</w:t>
            </w:r>
          </w:p>
        </w:tc>
        <w:tc>
          <w:tcPr>
            <w:tcW w:w="1260" w:type="dxa"/>
            <w:tcBorders>
              <w:top w:val="single" w:sz="4" w:space="0" w:color="auto"/>
              <w:left w:val="nil"/>
              <w:bottom w:val="single" w:sz="4" w:space="0" w:color="auto"/>
              <w:right w:val="single" w:sz="4" w:space="0" w:color="auto"/>
            </w:tcBorders>
            <w:vAlign w:val="center"/>
            <w:hideMark/>
          </w:tcPr>
          <w:p w14:paraId="1E06198D" w14:textId="77777777" w:rsidR="00D161A5" w:rsidRPr="000A5832" w:rsidRDefault="00D161A5" w:rsidP="0052727B">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Debito alla data della nota</w:t>
            </w:r>
          </w:p>
        </w:tc>
      </w:tr>
      <w:tr w:rsidR="000A5832" w:rsidRPr="000A5832" w14:paraId="094D5175"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5546D00A"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4</w:t>
            </w:r>
          </w:p>
        </w:tc>
        <w:tc>
          <w:tcPr>
            <w:tcW w:w="5140" w:type="dxa"/>
            <w:tcBorders>
              <w:top w:val="nil"/>
              <w:left w:val="nil"/>
              <w:bottom w:val="single" w:sz="4" w:space="0" w:color="auto"/>
              <w:right w:val="single" w:sz="4" w:space="0" w:color="auto"/>
            </w:tcBorders>
            <w:noWrap/>
            <w:vAlign w:val="bottom"/>
            <w:hideMark/>
          </w:tcPr>
          <w:p w14:paraId="18A7F4B7"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7E63C53A"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54923D7A"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r w:rsidR="000A5832" w:rsidRPr="000A5832" w14:paraId="6BCF03FE"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763AAAB3"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5</w:t>
            </w:r>
          </w:p>
        </w:tc>
        <w:tc>
          <w:tcPr>
            <w:tcW w:w="5140" w:type="dxa"/>
            <w:tcBorders>
              <w:top w:val="nil"/>
              <w:left w:val="nil"/>
              <w:bottom w:val="single" w:sz="4" w:space="0" w:color="auto"/>
              <w:right w:val="single" w:sz="4" w:space="0" w:color="auto"/>
            </w:tcBorders>
            <w:noWrap/>
            <w:vAlign w:val="bottom"/>
            <w:hideMark/>
          </w:tcPr>
          <w:p w14:paraId="43B393E2"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5B3D0C82"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5015B509"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r w:rsidR="000A5832" w:rsidRPr="000A5832" w14:paraId="17CEF564"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7FD90C6C"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6</w:t>
            </w:r>
          </w:p>
        </w:tc>
        <w:tc>
          <w:tcPr>
            <w:tcW w:w="5140" w:type="dxa"/>
            <w:tcBorders>
              <w:top w:val="nil"/>
              <w:left w:val="nil"/>
              <w:bottom w:val="single" w:sz="4" w:space="0" w:color="auto"/>
              <w:right w:val="single" w:sz="4" w:space="0" w:color="auto"/>
            </w:tcBorders>
            <w:noWrap/>
            <w:vAlign w:val="bottom"/>
            <w:hideMark/>
          </w:tcPr>
          <w:p w14:paraId="44BE93D4"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5E3A0AF3"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73C2EB6F"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r w:rsidR="000A5832" w:rsidRPr="000A5832" w14:paraId="73CC03A8"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79A8BEBD"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7</w:t>
            </w:r>
          </w:p>
        </w:tc>
        <w:tc>
          <w:tcPr>
            <w:tcW w:w="5140" w:type="dxa"/>
            <w:tcBorders>
              <w:top w:val="nil"/>
              <w:left w:val="nil"/>
              <w:bottom w:val="single" w:sz="4" w:space="0" w:color="auto"/>
              <w:right w:val="single" w:sz="4" w:space="0" w:color="auto"/>
            </w:tcBorders>
            <w:noWrap/>
            <w:vAlign w:val="bottom"/>
            <w:hideMark/>
          </w:tcPr>
          <w:p w14:paraId="59AA4874"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74AA6447"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47D5E557"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r w:rsidR="000A5832" w:rsidRPr="000A5832" w14:paraId="632F19CC"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74B5480D"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8</w:t>
            </w:r>
          </w:p>
        </w:tc>
        <w:tc>
          <w:tcPr>
            <w:tcW w:w="5140" w:type="dxa"/>
            <w:tcBorders>
              <w:top w:val="nil"/>
              <w:left w:val="nil"/>
              <w:bottom w:val="single" w:sz="4" w:space="0" w:color="auto"/>
              <w:right w:val="single" w:sz="4" w:space="0" w:color="auto"/>
            </w:tcBorders>
            <w:noWrap/>
            <w:vAlign w:val="bottom"/>
            <w:hideMark/>
          </w:tcPr>
          <w:p w14:paraId="699A1D05"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58584439"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4D3E1EC4"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r w:rsidR="000A5832" w:rsidRPr="000A5832" w14:paraId="634B7ABC"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20FD83B9"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9</w:t>
            </w:r>
          </w:p>
        </w:tc>
        <w:tc>
          <w:tcPr>
            <w:tcW w:w="5140" w:type="dxa"/>
            <w:tcBorders>
              <w:top w:val="nil"/>
              <w:left w:val="nil"/>
              <w:bottom w:val="single" w:sz="4" w:space="0" w:color="auto"/>
              <w:right w:val="single" w:sz="4" w:space="0" w:color="auto"/>
            </w:tcBorders>
            <w:noWrap/>
            <w:vAlign w:val="bottom"/>
            <w:hideMark/>
          </w:tcPr>
          <w:p w14:paraId="38B3172A"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498C809F"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2E2F2FDA"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r w:rsidR="000A5832" w:rsidRPr="000A5832" w14:paraId="58EC20EB" w14:textId="77777777" w:rsidTr="00453754">
        <w:trPr>
          <w:trHeight w:val="408"/>
          <w:jc w:val="center"/>
        </w:trPr>
        <w:tc>
          <w:tcPr>
            <w:tcW w:w="960" w:type="dxa"/>
            <w:tcBorders>
              <w:top w:val="nil"/>
              <w:left w:val="single" w:sz="4" w:space="0" w:color="auto"/>
              <w:bottom w:val="single" w:sz="4" w:space="0" w:color="auto"/>
              <w:right w:val="single" w:sz="4" w:space="0" w:color="auto"/>
            </w:tcBorders>
            <w:noWrap/>
            <w:vAlign w:val="bottom"/>
            <w:hideMark/>
          </w:tcPr>
          <w:p w14:paraId="61B07582"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10</w:t>
            </w:r>
          </w:p>
        </w:tc>
        <w:tc>
          <w:tcPr>
            <w:tcW w:w="5140" w:type="dxa"/>
            <w:tcBorders>
              <w:top w:val="nil"/>
              <w:left w:val="nil"/>
              <w:bottom w:val="single" w:sz="4" w:space="0" w:color="auto"/>
              <w:right w:val="single" w:sz="4" w:space="0" w:color="auto"/>
            </w:tcBorders>
            <w:noWrap/>
            <w:vAlign w:val="bottom"/>
            <w:hideMark/>
          </w:tcPr>
          <w:p w14:paraId="4998D5B1"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100" w:type="dxa"/>
            <w:tcBorders>
              <w:top w:val="nil"/>
              <w:left w:val="nil"/>
              <w:bottom w:val="single" w:sz="4" w:space="0" w:color="auto"/>
              <w:right w:val="single" w:sz="4" w:space="0" w:color="auto"/>
            </w:tcBorders>
            <w:noWrap/>
            <w:vAlign w:val="bottom"/>
            <w:hideMark/>
          </w:tcPr>
          <w:p w14:paraId="074ABC7F" w14:textId="77777777" w:rsidR="000A5832" w:rsidRPr="000A5832" w:rsidRDefault="000A5832" w:rsidP="000A5832">
            <w:pPr>
              <w:spacing w:after="0" w:line="240" w:lineRule="auto"/>
              <w:ind w:left="0" w:firstLine="0"/>
              <w:jc w:val="center"/>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c>
          <w:tcPr>
            <w:tcW w:w="1260" w:type="dxa"/>
            <w:tcBorders>
              <w:top w:val="nil"/>
              <w:left w:val="nil"/>
              <w:bottom w:val="single" w:sz="4" w:space="0" w:color="auto"/>
              <w:right w:val="single" w:sz="4" w:space="0" w:color="auto"/>
            </w:tcBorders>
            <w:noWrap/>
            <w:vAlign w:val="bottom"/>
            <w:hideMark/>
          </w:tcPr>
          <w:p w14:paraId="592E1BC4" w14:textId="77777777" w:rsidR="000A5832" w:rsidRPr="000A5832" w:rsidRDefault="000A5832" w:rsidP="000A5832">
            <w:pPr>
              <w:spacing w:after="0" w:line="240" w:lineRule="auto"/>
              <w:ind w:left="0" w:firstLine="0"/>
              <w:rPr>
                <w:rFonts w:ascii="Calibri" w:eastAsia="Times New Roman" w:hAnsi="Calibri" w:cs="Calibri"/>
                <w:kern w:val="0"/>
                <w:sz w:val="22"/>
                <w:szCs w:val="22"/>
                <w14:ligatures w14:val="none"/>
              </w:rPr>
            </w:pPr>
            <w:r w:rsidRPr="000A5832">
              <w:rPr>
                <w:rFonts w:ascii="Calibri" w:eastAsia="Times New Roman" w:hAnsi="Calibri" w:cs="Calibri"/>
                <w:kern w:val="0"/>
                <w:sz w:val="22"/>
                <w:szCs w:val="22"/>
                <w14:ligatures w14:val="none"/>
              </w:rPr>
              <w:t> </w:t>
            </w:r>
          </w:p>
        </w:tc>
      </w:tr>
    </w:tbl>
    <w:p w14:paraId="1062C500" w14:textId="77777777" w:rsidR="00010C06" w:rsidRDefault="00010C06" w:rsidP="00010C06">
      <w:pPr>
        <w:spacing w:after="0" w:line="240" w:lineRule="auto"/>
        <w:ind w:left="-5"/>
      </w:pPr>
    </w:p>
    <w:p w14:paraId="1A0F0DB0" w14:textId="77777777" w:rsidR="00010C06" w:rsidRDefault="00010C06" w:rsidP="00010C06">
      <w:pPr>
        <w:spacing w:after="0" w:line="240" w:lineRule="auto"/>
        <w:ind w:left="-5"/>
      </w:pPr>
    </w:p>
    <w:p w14:paraId="2D0C266D" w14:textId="77777777" w:rsidR="00010C06" w:rsidRDefault="00010C06" w:rsidP="00010C06">
      <w:pPr>
        <w:spacing w:after="0" w:line="240" w:lineRule="auto"/>
        <w:ind w:left="-5"/>
        <w:jc w:val="center"/>
        <w:rPr>
          <w:b/>
          <w:bCs/>
        </w:rPr>
      </w:pPr>
      <w:r w:rsidRPr="00010C06">
        <w:rPr>
          <w:b/>
          <w:bCs/>
        </w:rPr>
        <w:t>DICHIARA ALTRESÌ</w:t>
      </w:r>
    </w:p>
    <w:p w14:paraId="0FB748C3" w14:textId="77777777" w:rsidR="00010C06" w:rsidRPr="00010C06" w:rsidRDefault="00010C06" w:rsidP="00010C06">
      <w:pPr>
        <w:spacing w:after="0" w:line="240" w:lineRule="auto"/>
        <w:ind w:left="-5"/>
        <w:jc w:val="center"/>
        <w:rPr>
          <w:b/>
          <w:bCs/>
        </w:rPr>
      </w:pPr>
    </w:p>
    <w:p w14:paraId="462AE9BB" w14:textId="77777777" w:rsidR="00010C06" w:rsidRDefault="00010C06" w:rsidP="00D161A5">
      <w:pPr>
        <w:pStyle w:val="Paragrafoelenco"/>
        <w:numPr>
          <w:ilvl w:val="0"/>
          <w:numId w:val="9"/>
        </w:numPr>
        <w:spacing w:after="0" w:line="240" w:lineRule="auto"/>
        <w:ind w:left="426"/>
      </w:pPr>
      <w:r w:rsidRPr="00010C06">
        <w:t>di voler adempiere al pagamento dell’importo dovuto a titolo di definizione agevolata con le seguenti modalità:</w:t>
      </w:r>
    </w:p>
    <w:p w14:paraId="7755855E" w14:textId="09376B13" w:rsidR="00010C06" w:rsidRPr="00010C06" w:rsidRDefault="00010C06" w:rsidP="00010C06">
      <w:pPr>
        <w:pStyle w:val="Paragrafoelenco"/>
        <w:numPr>
          <w:ilvl w:val="0"/>
          <w:numId w:val="4"/>
        </w:numPr>
        <w:spacing w:after="0" w:line="240" w:lineRule="auto"/>
      </w:pPr>
      <w:r w:rsidRPr="00010C06">
        <w:rPr>
          <w:b/>
          <w:bCs/>
        </w:rPr>
        <w:t xml:space="preserve">IN UNICA SOLUZIONE </w:t>
      </w:r>
      <w:r w:rsidRPr="00010C06">
        <w:t>(100% del dovuto)</w:t>
      </w:r>
    </w:p>
    <w:p w14:paraId="62FBC688" w14:textId="77777777" w:rsidR="00D161A5" w:rsidRPr="00C876A8" w:rsidRDefault="00D161A5" w:rsidP="00D161A5">
      <w:pPr>
        <w:spacing w:after="0" w:line="240" w:lineRule="auto"/>
        <w:ind w:left="426"/>
        <w:rPr>
          <w:b/>
          <w:bCs/>
          <w:i/>
          <w:iCs/>
        </w:rPr>
      </w:pPr>
      <w:r w:rsidRPr="00C876A8">
        <w:rPr>
          <w:b/>
          <w:bCs/>
          <w:i/>
          <w:iCs/>
        </w:rPr>
        <w:t>oppure</w:t>
      </w:r>
    </w:p>
    <w:p w14:paraId="0AED499D" w14:textId="480FEAA0" w:rsidR="00010C06" w:rsidRPr="00010C06" w:rsidRDefault="00453754" w:rsidP="00010C06">
      <w:pPr>
        <w:pStyle w:val="Paragrafoelenco"/>
        <w:numPr>
          <w:ilvl w:val="0"/>
          <w:numId w:val="4"/>
        </w:numPr>
        <w:spacing w:after="0" w:line="240" w:lineRule="auto"/>
        <w:rPr>
          <w:b/>
          <w:bCs/>
        </w:rPr>
      </w:pPr>
      <w:r w:rsidRPr="00010C06">
        <w:rPr>
          <w:b/>
          <w:bCs/>
        </w:rPr>
        <w:t xml:space="preserve">nel numero massimo di rate </w:t>
      </w:r>
      <w:r w:rsidRPr="00453754">
        <w:t>( mensile – bimestrale – trimestrale )</w:t>
      </w:r>
      <w:r>
        <w:rPr>
          <w:b/>
          <w:bCs/>
        </w:rPr>
        <w:t xml:space="preserve"> </w:t>
      </w:r>
      <w:r w:rsidRPr="00010C06">
        <w:rPr>
          <w:b/>
          <w:bCs/>
        </w:rPr>
        <w:t>previsto dal regolamento</w:t>
      </w:r>
      <w:r>
        <w:rPr>
          <w:b/>
          <w:bCs/>
        </w:rPr>
        <w:t xml:space="preserve"> </w:t>
      </w:r>
      <w:r w:rsidR="000A5832">
        <w:rPr>
          <w:b/>
          <w:bCs/>
        </w:rPr>
        <w:t>art 6 comma 3</w:t>
      </w:r>
    </w:p>
    <w:p w14:paraId="1D05C32A" w14:textId="77777777" w:rsidR="00D161A5" w:rsidRPr="00D161A5" w:rsidRDefault="00D161A5" w:rsidP="00D161A5">
      <w:pPr>
        <w:pStyle w:val="Paragrafoelenco"/>
        <w:numPr>
          <w:ilvl w:val="0"/>
          <w:numId w:val="9"/>
        </w:numPr>
        <w:spacing w:after="0" w:line="240" w:lineRule="auto"/>
        <w:ind w:left="426" w:hanging="426"/>
      </w:pPr>
      <w:r w:rsidRPr="00D161A5">
        <w:t>di essere a conoscenza che :</w:t>
      </w:r>
    </w:p>
    <w:p w14:paraId="25B2F531" w14:textId="3237AD72" w:rsidR="00C876A8" w:rsidRPr="00D161A5" w:rsidRDefault="00C876A8" w:rsidP="00D161A5">
      <w:pPr>
        <w:pStyle w:val="Paragrafoelenco"/>
        <w:numPr>
          <w:ilvl w:val="0"/>
          <w:numId w:val="11"/>
        </w:numPr>
        <w:spacing w:after="0" w:line="240" w:lineRule="auto"/>
      </w:pPr>
      <w:r w:rsidRPr="00D161A5">
        <w:t>In caso di pagamento rateizzato sono dovuti gli interessi nella misura stabilita dal regolamento approvato</w:t>
      </w:r>
      <w:r w:rsidR="00D161A5" w:rsidRPr="00D161A5">
        <w:t xml:space="preserve"> dal comune di Casalbordino</w:t>
      </w:r>
      <w:r w:rsidRPr="00D161A5">
        <w:t>.</w:t>
      </w:r>
    </w:p>
    <w:p w14:paraId="70B216F3" w14:textId="614877CA" w:rsidR="00C876A8" w:rsidRPr="00D161A5" w:rsidRDefault="00C876A8" w:rsidP="00D161A5">
      <w:pPr>
        <w:pStyle w:val="Paragrafoelenco"/>
        <w:numPr>
          <w:ilvl w:val="0"/>
          <w:numId w:val="11"/>
        </w:numPr>
        <w:spacing w:after="0" w:line="240" w:lineRule="auto"/>
      </w:pPr>
      <w:r w:rsidRPr="00D161A5">
        <w:t>In caso di mancato o insufficiente o tardivo versamento dell’unica rata ovvero di una rata di quelle in cui è</w:t>
      </w:r>
      <w:r w:rsidR="00D161A5" w:rsidRPr="00D161A5">
        <w:t xml:space="preserve"> </w:t>
      </w:r>
      <w:r w:rsidRPr="00D161A5">
        <w:t>stato dilazionato il pagamento delle somme, la definizione non produce effetti.</w:t>
      </w:r>
    </w:p>
    <w:p w14:paraId="19F3D449" w14:textId="59B45010" w:rsidR="00D161A5" w:rsidRDefault="00D161A5" w:rsidP="00D161A5">
      <w:pPr>
        <w:pStyle w:val="Paragrafoelenco"/>
        <w:numPr>
          <w:ilvl w:val="0"/>
          <w:numId w:val="9"/>
        </w:numPr>
        <w:spacing w:after="0" w:line="240" w:lineRule="auto"/>
        <w:ind w:left="426"/>
      </w:pPr>
      <w:r>
        <w:t>in merito ad eventuali  giudizi pendenti :</w:t>
      </w:r>
    </w:p>
    <w:p w14:paraId="31AF2AB4" w14:textId="0514FFB7" w:rsidR="00C876A8" w:rsidRPr="00C876A8" w:rsidRDefault="00C876A8" w:rsidP="00D161A5">
      <w:pPr>
        <w:pStyle w:val="Paragrafoelenco"/>
        <w:numPr>
          <w:ilvl w:val="0"/>
          <w:numId w:val="10"/>
        </w:numPr>
        <w:spacing w:after="0" w:line="240" w:lineRule="auto"/>
      </w:pPr>
      <w:r w:rsidRPr="00C876A8">
        <w:t>che non vi sono giudizi pendenti aventi a oggetto i provvedimenti ai quali si riferisce questa dichiarazione;</w:t>
      </w:r>
    </w:p>
    <w:p w14:paraId="28061C20" w14:textId="77777777" w:rsidR="00C876A8" w:rsidRPr="00C876A8" w:rsidRDefault="00C876A8" w:rsidP="00D161A5">
      <w:pPr>
        <w:spacing w:after="0" w:line="240" w:lineRule="auto"/>
        <w:ind w:left="426"/>
        <w:rPr>
          <w:b/>
          <w:bCs/>
          <w:i/>
          <w:iCs/>
        </w:rPr>
      </w:pPr>
      <w:r w:rsidRPr="00C876A8">
        <w:rPr>
          <w:b/>
          <w:bCs/>
          <w:i/>
          <w:iCs/>
        </w:rPr>
        <w:t>oppure</w:t>
      </w:r>
    </w:p>
    <w:p w14:paraId="0576B50D" w14:textId="68C9A426" w:rsidR="00C876A8" w:rsidRDefault="00C876A8" w:rsidP="00D161A5">
      <w:pPr>
        <w:pStyle w:val="Paragrafoelenco"/>
        <w:numPr>
          <w:ilvl w:val="0"/>
          <w:numId w:val="10"/>
        </w:numPr>
        <w:tabs>
          <w:tab w:val="left" w:pos="142"/>
        </w:tabs>
        <w:spacing w:after="0" w:line="240" w:lineRule="auto"/>
        <w:ind w:left="851" w:hanging="425"/>
      </w:pPr>
      <w:r w:rsidRPr="00C876A8">
        <w:t>che assume l’impegno a RINUNCIARE ai giudizi pendenti aventi a oggetto i provvedimenti ai quali si riferisce</w:t>
      </w:r>
      <w:r w:rsidR="00D161A5">
        <w:t xml:space="preserve"> </w:t>
      </w:r>
      <w:r w:rsidRPr="00C876A8">
        <w:t>la presente dichiarazione.</w:t>
      </w:r>
    </w:p>
    <w:p w14:paraId="7369A547" w14:textId="77777777" w:rsidR="00D161A5" w:rsidRDefault="00D161A5" w:rsidP="00BC48A9">
      <w:pPr>
        <w:pStyle w:val="Titolo1"/>
        <w:ind w:left="-5"/>
        <w:jc w:val="center"/>
      </w:pPr>
    </w:p>
    <w:p w14:paraId="31ED6D96" w14:textId="142BE7D5" w:rsidR="001962CD" w:rsidRDefault="00653201" w:rsidP="00BC48A9">
      <w:pPr>
        <w:pStyle w:val="Titolo1"/>
        <w:ind w:left="-5"/>
        <w:jc w:val="center"/>
      </w:pPr>
      <w:r>
        <w:t>ALLEGA</w:t>
      </w:r>
    </w:p>
    <w:p w14:paraId="7C91E77C" w14:textId="77777777" w:rsidR="001962CD" w:rsidRDefault="00653201" w:rsidP="00BC48A9">
      <w:pPr>
        <w:ind w:left="426" w:hanging="426"/>
      </w:pPr>
      <w:r>
        <w:rPr>
          <w:rFonts w:ascii="Segoe UI Symbol" w:eastAsia="Segoe UI Symbol" w:hAnsi="Segoe UI Symbol" w:cs="Segoe UI Symbol"/>
        </w:rPr>
        <w:t>☐</w:t>
      </w:r>
      <w:r>
        <w:t xml:space="preserve"> copia documento di identità del richiedente </w:t>
      </w:r>
    </w:p>
    <w:p w14:paraId="046A71A4" w14:textId="77777777" w:rsidR="001962CD" w:rsidRDefault="00653201" w:rsidP="00BC48A9">
      <w:pPr>
        <w:ind w:left="426" w:hanging="426"/>
      </w:pPr>
      <w:r>
        <w:rPr>
          <w:rFonts w:ascii="Segoe UI Symbol" w:eastAsia="Segoe UI Symbol" w:hAnsi="Segoe UI Symbol" w:cs="Segoe UI Symbol"/>
        </w:rPr>
        <w:t>☐</w:t>
      </w:r>
      <w:r>
        <w:t xml:space="preserve"> eventuale delega (se presentata da rappresentante) </w:t>
      </w:r>
    </w:p>
    <w:p w14:paraId="5E3FD671" w14:textId="77777777" w:rsidR="001962CD" w:rsidRDefault="00653201">
      <w:pPr>
        <w:ind w:left="-5"/>
      </w:pPr>
      <w:r>
        <w:t xml:space="preserve">Luogo e data _________ </w:t>
      </w:r>
    </w:p>
    <w:p w14:paraId="5212A550" w14:textId="77777777" w:rsidR="001962CD" w:rsidRDefault="00653201" w:rsidP="00BC48A9">
      <w:pPr>
        <w:spacing w:after="70" w:line="259" w:lineRule="auto"/>
        <w:ind w:left="0" w:right="2270" w:firstLine="0"/>
        <w:jc w:val="right"/>
      </w:pPr>
      <w:r>
        <w:t xml:space="preserve">Firma </w:t>
      </w:r>
    </w:p>
    <w:p w14:paraId="305CCCFF" w14:textId="29A740FF" w:rsidR="001962CD" w:rsidRDefault="00653201" w:rsidP="00715B5A">
      <w:pPr>
        <w:tabs>
          <w:tab w:val="left" w:pos="4962"/>
        </w:tabs>
        <w:spacing w:after="0" w:line="259" w:lineRule="auto"/>
        <w:ind w:left="0" w:firstLine="0"/>
        <w:rPr>
          <w:rFonts w:ascii="Calibri" w:eastAsia="Calibri" w:hAnsi="Calibri" w:cs="Calibri"/>
          <w:sz w:val="20"/>
        </w:rPr>
      </w:pPr>
      <w:r>
        <w:rPr>
          <w:rFonts w:ascii="Calibri" w:eastAsia="Calibri" w:hAnsi="Calibri" w:cs="Calibri"/>
          <w:sz w:val="20"/>
        </w:rPr>
        <w:t xml:space="preserve"> </w:t>
      </w:r>
      <w:r w:rsidR="00715B5A">
        <w:rPr>
          <w:rFonts w:ascii="Calibri" w:eastAsia="Calibri" w:hAnsi="Calibri" w:cs="Calibri"/>
          <w:sz w:val="20"/>
        </w:rPr>
        <w:tab/>
        <w:t xml:space="preserve">  ________________________________________</w:t>
      </w:r>
    </w:p>
    <w:p w14:paraId="144C76B3" w14:textId="77777777" w:rsidR="00453754" w:rsidRDefault="00453754" w:rsidP="00715B5A">
      <w:pPr>
        <w:tabs>
          <w:tab w:val="left" w:pos="4962"/>
        </w:tabs>
        <w:spacing w:after="0" w:line="259" w:lineRule="auto"/>
        <w:ind w:left="0" w:firstLine="0"/>
        <w:rPr>
          <w:rFonts w:ascii="Calibri" w:eastAsia="Calibri" w:hAnsi="Calibri" w:cs="Calibri"/>
          <w:sz w:val="20"/>
        </w:rPr>
      </w:pPr>
    </w:p>
    <w:p w14:paraId="431EFF31" w14:textId="77777777" w:rsidR="00453754" w:rsidRDefault="00453754" w:rsidP="00715B5A">
      <w:pPr>
        <w:tabs>
          <w:tab w:val="left" w:pos="4962"/>
        </w:tabs>
        <w:spacing w:after="0" w:line="259" w:lineRule="auto"/>
        <w:ind w:left="0" w:firstLine="0"/>
        <w:rPr>
          <w:rFonts w:ascii="Calibri" w:eastAsia="Calibri" w:hAnsi="Calibri" w:cs="Calibri"/>
          <w:sz w:val="20"/>
        </w:rPr>
      </w:pPr>
    </w:p>
    <w:p w14:paraId="4685B2D2" w14:textId="1229F9BC" w:rsidR="00453754" w:rsidRDefault="00453754">
      <w:pPr>
        <w:spacing w:after="160" w:line="278" w:lineRule="auto"/>
        <w:ind w:left="0" w:firstLine="0"/>
        <w:rPr>
          <w:rFonts w:ascii="Calibri" w:eastAsia="Calibri" w:hAnsi="Calibri" w:cs="Calibri"/>
          <w:sz w:val="20"/>
        </w:rPr>
      </w:pPr>
      <w:r>
        <w:rPr>
          <w:rFonts w:ascii="Calibri" w:eastAsia="Calibri" w:hAnsi="Calibri" w:cs="Calibri"/>
          <w:sz w:val="20"/>
        </w:rPr>
        <w:br w:type="page"/>
      </w:r>
    </w:p>
    <w:p w14:paraId="563FF373" w14:textId="77777777" w:rsidR="00453754" w:rsidRPr="00A107DB" w:rsidRDefault="00453754" w:rsidP="00453754">
      <w:pPr>
        <w:pStyle w:val="Rientrocorpodeltesto31"/>
        <w:ind w:firstLine="0"/>
        <w:rPr>
          <w:rFonts w:ascii="Times New Roman" w:hAnsi="Times New Roman"/>
          <w:b w:val="0"/>
          <w:color w:val="000000"/>
        </w:rPr>
      </w:pPr>
      <w:bookmarkStart w:id="0" w:name="_Toc227584082"/>
    </w:p>
    <w:p w14:paraId="6E6B5F50" w14:textId="68868D00" w:rsidR="00453754" w:rsidRPr="00A107DB" w:rsidRDefault="00453754" w:rsidP="00453754">
      <w:pPr>
        <w:pStyle w:val="Rientrocorpodeltesto31"/>
        <w:ind w:firstLine="0"/>
        <w:jc w:val="left"/>
        <w:rPr>
          <w:rFonts w:ascii="Times New Roman" w:hAnsi="Times New Roman"/>
          <w:b w:val="0"/>
          <w:color w:val="000000"/>
        </w:rPr>
      </w:pPr>
      <w:r>
        <w:rPr>
          <w:rFonts w:ascii="Times New Roman" w:hAnsi="Times New Roman"/>
          <w:b w:val="0"/>
          <w:color w:val="000000"/>
        </w:rPr>
        <w:t>Stralcio……</w:t>
      </w:r>
    </w:p>
    <w:p w14:paraId="2834666B" w14:textId="77777777" w:rsidR="00453754" w:rsidRPr="00453754" w:rsidRDefault="00453754" w:rsidP="00453754">
      <w:pPr>
        <w:pStyle w:val="Rientrocorpodeltesto31"/>
        <w:ind w:firstLine="0"/>
        <w:rPr>
          <w:rFonts w:ascii="Times New Roman" w:hAnsi="Times New Roman"/>
          <w:b w:val="0"/>
          <w:bCs/>
          <w:color w:val="000000"/>
          <w:sz w:val="22"/>
          <w:szCs w:val="22"/>
        </w:rPr>
      </w:pPr>
      <w:r w:rsidRPr="00453754">
        <w:rPr>
          <w:rFonts w:ascii="Times New Roman" w:hAnsi="Times New Roman"/>
          <w:b w:val="0"/>
          <w:bCs/>
          <w:color w:val="000000"/>
          <w:sz w:val="22"/>
          <w:szCs w:val="22"/>
        </w:rPr>
        <w:t>REGOLAMENTO PER LA DEFINIZIONE AGEVOLATA DELLE ENTRATE TRIBUTARIE E PATRIMONIALI DEL COMUNE DI CASALBORDINO  AI SENSI DEI COMMI DA 102 A 109 DELL'ART. 1 DELLA LEGGE 30 DICEMBRE 2025, N.199</w:t>
      </w:r>
    </w:p>
    <w:p w14:paraId="178AE348" w14:textId="77777777" w:rsidR="00453754" w:rsidRDefault="00453754" w:rsidP="00453754">
      <w:pPr>
        <w:pStyle w:val="Rientrocorpodeltesto31"/>
        <w:ind w:firstLine="0"/>
        <w:rPr>
          <w:rFonts w:ascii="Times New Roman" w:hAnsi="Times New Roman"/>
          <w:b w:val="0"/>
          <w:color w:val="000000"/>
          <w:sz w:val="18"/>
        </w:rPr>
      </w:pPr>
      <w:r w:rsidRPr="00A107DB">
        <w:rPr>
          <w:rFonts w:ascii="Times New Roman" w:hAnsi="Times New Roman"/>
          <w:b w:val="0"/>
          <w:color w:val="000000"/>
          <w:sz w:val="18"/>
        </w:rPr>
        <w:t xml:space="preserve">(approvato con deliberazione di Consiglio comunale n° </w:t>
      </w:r>
      <w:r>
        <w:rPr>
          <w:rFonts w:ascii="Times New Roman" w:hAnsi="Times New Roman"/>
          <w:b w:val="0"/>
          <w:color w:val="000000"/>
          <w:sz w:val="18"/>
        </w:rPr>
        <w:t>5</w:t>
      </w:r>
      <w:r w:rsidRPr="00A107DB">
        <w:rPr>
          <w:rFonts w:ascii="Times New Roman" w:hAnsi="Times New Roman"/>
          <w:b w:val="0"/>
          <w:color w:val="000000"/>
          <w:sz w:val="18"/>
        </w:rPr>
        <w:t xml:space="preserve"> del </w:t>
      </w:r>
      <w:r>
        <w:rPr>
          <w:rFonts w:ascii="Times New Roman" w:hAnsi="Times New Roman"/>
          <w:b w:val="0"/>
          <w:color w:val="000000"/>
          <w:sz w:val="18"/>
        </w:rPr>
        <w:t xml:space="preserve">29/04/26 </w:t>
      </w:r>
      <w:r w:rsidRPr="00A107DB">
        <w:rPr>
          <w:rFonts w:ascii="Times New Roman" w:hAnsi="Times New Roman"/>
          <w:b w:val="0"/>
          <w:color w:val="000000"/>
          <w:sz w:val="18"/>
        </w:rPr>
        <w:t>)</w:t>
      </w:r>
    </w:p>
    <w:p w14:paraId="3CF2B9CC" w14:textId="77777777" w:rsidR="00453754" w:rsidRDefault="00453754" w:rsidP="00453754">
      <w:pPr>
        <w:pStyle w:val="Corpodeltesto21"/>
        <w:spacing w:line="360" w:lineRule="auto"/>
        <w:ind w:firstLine="0"/>
        <w:jc w:val="center"/>
        <w:outlineLvl w:val="0"/>
        <w:rPr>
          <w:color w:val="000000"/>
          <w:szCs w:val="24"/>
        </w:rPr>
      </w:pPr>
    </w:p>
    <w:p w14:paraId="6EFFA9C5" w14:textId="6EB8A72F" w:rsidR="00453754" w:rsidRPr="00BB76A9" w:rsidRDefault="00453754" w:rsidP="00453754">
      <w:pPr>
        <w:pStyle w:val="Corpodeltesto21"/>
        <w:spacing w:line="360" w:lineRule="auto"/>
        <w:ind w:firstLine="0"/>
        <w:jc w:val="center"/>
        <w:outlineLvl w:val="0"/>
        <w:rPr>
          <w:color w:val="000000"/>
          <w:szCs w:val="24"/>
        </w:rPr>
      </w:pPr>
      <w:r w:rsidRPr="00BB76A9">
        <w:rPr>
          <w:color w:val="000000"/>
          <w:szCs w:val="24"/>
        </w:rPr>
        <w:t xml:space="preserve">Articolo </w:t>
      </w:r>
      <w:r>
        <w:rPr>
          <w:color w:val="000000"/>
          <w:szCs w:val="24"/>
        </w:rPr>
        <w:t>6</w:t>
      </w:r>
      <w:r w:rsidRPr="00BB76A9">
        <w:rPr>
          <w:color w:val="000000"/>
          <w:szCs w:val="24"/>
        </w:rPr>
        <w:t xml:space="preserve"> - Versamento degli importi dovuti</w:t>
      </w:r>
      <w:r w:rsidRPr="00BB76A9">
        <w:rPr>
          <w:szCs w:val="24"/>
        </w:rPr>
        <w:footnoteReference w:id="1"/>
      </w:r>
      <w:bookmarkEnd w:id="0"/>
    </w:p>
    <w:p w14:paraId="6120EA78" w14:textId="77777777" w:rsidR="00453754" w:rsidRPr="00BB76A9" w:rsidRDefault="00453754" w:rsidP="00453754">
      <w:pPr>
        <w:pStyle w:val="Corpodeltesto21"/>
        <w:spacing w:line="360" w:lineRule="auto"/>
        <w:ind w:firstLine="0"/>
        <w:jc w:val="center"/>
        <w:outlineLvl w:val="0"/>
        <w:rPr>
          <w:color w:val="000000"/>
          <w:szCs w:val="24"/>
        </w:rPr>
      </w:pPr>
    </w:p>
    <w:p w14:paraId="46CFD9D5" w14:textId="77777777" w:rsidR="00453754" w:rsidRPr="00BB76A9" w:rsidRDefault="00453754" w:rsidP="00453754">
      <w:pPr>
        <w:pStyle w:val="Corpodeltesto21"/>
        <w:numPr>
          <w:ilvl w:val="0"/>
          <w:numId w:val="7"/>
        </w:numPr>
        <w:spacing w:line="360" w:lineRule="auto"/>
        <w:rPr>
          <w:b w:val="0"/>
          <w:bCs/>
          <w:szCs w:val="24"/>
        </w:rPr>
      </w:pPr>
      <w:r w:rsidRPr="00BB76A9">
        <w:rPr>
          <w:b w:val="0"/>
          <w:bCs/>
          <w:szCs w:val="24"/>
        </w:rPr>
        <w:t xml:space="preserve">Il pagamento delle somme di cui al precedente articolo </w:t>
      </w:r>
      <w:r>
        <w:rPr>
          <w:b w:val="0"/>
          <w:bCs/>
          <w:szCs w:val="24"/>
        </w:rPr>
        <w:t>3</w:t>
      </w:r>
      <w:r w:rsidRPr="00BB76A9">
        <w:rPr>
          <w:b w:val="0"/>
          <w:bCs/>
          <w:szCs w:val="24"/>
        </w:rPr>
        <w:t xml:space="preserve"> è effettuato in unica soluzione entro il termine del </w:t>
      </w:r>
      <w:r w:rsidRPr="00BB76A9">
        <w:rPr>
          <w:szCs w:val="24"/>
        </w:rPr>
        <w:t>31/01/2027</w:t>
      </w:r>
      <w:r w:rsidRPr="00BB76A9">
        <w:rPr>
          <w:b w:val="0"/>
          <w:bCs/>
          <w:szCs w:val="24"/>
        </w:rPr>
        <w:t xml:space="preserve"> oppure nel numero di rate prescelto sulla base delle opzioni previste dal successivo comma, la prima entro il termine di cui sopra e le successive a cadenza trimestrale.</w:t>
      </w:r>
    </w:p>
    <w:p w14:paraId="2EE48ADC" w14:textId="77777777" w:rsidR="00453754" w:rsidRPr="00BB76A9" w:rsidRDefault="00453754" w:rsidP="00453754">
      <w:pPr>
        <w:pStyle w:val="Corpodeltesto21"/>
        <w:numPr>
          <w:ilvl w:val="0"/>
          <w:numId w:val="7"/>
        </w:numPr>
        <w:spacing w:line="360" w:lineRule="auto"/>
        <w:rPr>
          <w:b w:val="0"/>
          <w:bCs/>
          <w:szCs w:val="24"/>
        </w:rPr>
      </w:pPr>
      <w:r w:rsidRPr="00BB76A9">
        <w:rPr>
          <w:b w:val="0"/>
          <w:bCs/>
          <w:szCs w:val="24"/>
        </w:rPr>
        <w:t>La comunicazione contenente il piano di pagamento delle rate deve essere trasmessa nella modalità indicata nella dichiarazione.</w:t>
      </w:r>
    </w:p>
    <w:p w14:paraId="10AFE288" w14:textId="77777777" w:rsidR="00453754" w:rsidRPr="00BB76A9" w:rsidRDefault="00453754" w:rsidP="00453754">
      <w:pPr>
        <w:pStyle w:val="Corpodeltesto21"/>
        <w:numPr>
          <w:ilvl w:val="0"/>
          <w:numId w:val="7"/>
        </w:numPr>
        <w:spacing w:line="360" w:lineRule="auto"/>
        <w:rPr>
          <w:b w:val="0"/>
          <w:bCs/>
          <w:szCs w:val="24"/>
        </w:rPr>
      </w:pPr>
      <w:r w:rsidRPr="00BB76A9">
        <w:rPr>
          <w:b w:val="0"/>
          <w:bCs/>
          <w:szCs w:val="24"/>
        </w:rPr>
        <w:t>Il debitore, in caso di versamento rateizzato, indica nell’istanza di definizione agevolata il numero delle rate prescelto tra le seguenti opzioni:</w:t>
      </w:r>
    </w:p>
    <w:p w14:paraId="46922F42" w14:textId="77777777" w:rsidR="00453754" w:rsidRPr="00BB76A9" w:rsidRDefault="00453754" w:rsidP="00453754">
      <w:pPr>
        <w:pStyle w:val="Corpodeltesto21"/>
        <w:numPr>
          <w:ilvl w:val="0"/>
          <w:numId w:val="8"/>
        </w:numPr>
        <w:spacing w:line="360" w:lineRule="auto"/>
        <w:rPr>
          <w:b w:val="0"/>
          <w:bCs/>
          <w:color w:val="000000"/>
          <w:szCs w:val="24"/>
        </w:rPr>
      </w:pPr>
      <w:r w:rsidRPr="00BB76A9">
        <w:rPr>
          <w:b w:val="0"/>
          <w:bCs/>
          <w:color w:val="000000"/>
          <w:szCs w:val="24"/>
        </w:rPr>
        <w:t>per importi complessivamente dovuti fino da 104,00 fino a euro 500,00 : fino a 4 rate mensili;</w:t>
      </w:r>
    </w:p>
    <w:p w14:paraId="712BC520" w14:textId="77777777" w:rsidR="00453754" w:rsidRPr="00BB76A9" w:rsidRDefault="00453754" w:rsidP="00453754">
      <w:pPr>
        <w:pStyle w:val="Corpodeltesto21"/>
        <w:numPr>
          <w:ilvl w:val="0"/>
          <w:numId w:val="8"/>
        </w:numPr>
        <w:spacing w:line="360" w:lineRule="auto"/>
        <w:ind w:left="714" w:hanging="357"/>
        <w:rPr>
          <w:b w:val="0"/>
          <w:color w:val="000000"/>
          <w:szCs w:val="24"/>
        </w:rPr>
      </w:pPr>
      <w:r w:rsidRPr="00BB76A9">
        <w:rPr>
          <w:b w:val="0"/>
          <w:color w:val="000000"/>
          <w:szCs w:val="24"/>
        </w:rPr>
        <w:t xml:space="preserve">per importi complessivamente dovuti da 500,01 fino a 3.000 euro: </w:t>
      </w:r>
      <w:r w:rsidRPr="00BB76A9">
        <w:rPr>
          <w:b w:val="0"/>
          <w:szCs w:val="24"/>
        </w:rPr>
        <w:t>da cinque a dodici rate mensili, oppure massimo sei rate bimestrali o quattro rate trimestrali;</w:t>
      </w:r>
    </w:p>
    <w:p w14:paraId="373647C6" w14:textId="77777777" w:rsidR="00453754" w:rsidRPr="00BB76A9" w:rsidRDefault="00453754" w:rsidP="00453754">
      <w:pPr>
        <w:pStyle w:val="Corpodeltesto21"/>
        <w:numPr>
          <w:ilvl w:val="0"/>
          <w:numId w:val="8"/>
        </w:numPr>
        <w:spacing w:line="360" w:lineRule="auto"/>
        <w:rPr>
          <w:b w:val="0"/>
          <w:bCs/>
          <w:color w:val="000000"/>
          <w:szCs w:val="24"/>
        </w:rPr>
      </w:pPr>
      <w:r w:rsidRPr="00BB76A9">
        <w:rPr>
          <w:b w:val="0"/>
          <w:bCs/>
          <w:color w:val="000000"/>
          <w:szCs w:val="24"/>
        </w:rPr>
        <w:t xml:space="preserve">per importi complessivamente dovuti </w:t>
      </w:r>
      <w:r w:rsidRPr="00BB76A9">
        <w:rPr>
          <w:b w:val="0"/>
          <w:bCs/>
          <w:szCs w:val="24"/>
        </w:rPr>
        <w:t>da euro 3.000,01 a euro 6.000,00 da tredici a ventiquattro rate mensili, oppure massimo dodici rate bimestrali o otto rate trimestrali;</w:t>
      </w:r>
    </w:p>
    <w:p w14:paraId="386C472E" w14:textId="77777777" w:rsidR="00453754" w:rsidRPr="00BB76A9" w:rsidRDefault="00453754" w:rsidP="00453754">
      <w:pPr>
        <w:pStyle w:val="Corpodeltesto21"/>
        <w:numPr>
          <w:ilvl w:val="0"/>
          <w:numId w:val="8"/>
        </w:numPr>
        <w:spacing w:line="360" w:lineRule="auto"/>
        <w:rPr>
          <w:b w:val="0"/>
          <w:color w:val="000000"/>
          <w:szCs w:val="24"/>
        </w:rPr>
      </w:pPr>
      <w:r w:rsidRPr="00BB76A9">
        <w:rPr>
          <w:b w:val="0"/>
          <w:color w:val="000000"/>
          <w:szCs w:val="24"/>
        </w:rPr>
        <w:t xml:space="preserve">per importi complessivamente dovuti </w:t>
      </w:r>
      <w:r w:rsidRPr="00BB76A9">
        <w:rPr>
          <w:b w:val="0"/>
          <w:szCs w:val="24"/>
        </w:rPr>
        <w:t>da euro 6.000,01 a euro 21.000,00 da venticinque a trentasei rate mensili, oppure massimo diciotto rate bimestrali o dodici rate trimestrali;</w:t>
      </w:r>
    </w:p>
    <w:p w14:paraId="2CF377CB" w14:textId="77777777" w:rsidR="00453754" w:rsidRPr="00BB76A9" w:rsidRDefault="00453754" w:rsidP="00453754">
      <w:pPr>
        <w:pStyle w:val="Corpodeltesto21"/>
        <w:numPr>
          <w:ilvl w:val="0"/>
          <w:numId w:val="8"/>
        </w:numPr>
        <w:spacing w:line="360" w:lineRule="auto"/>
        <w:rPr>
          <w:b w:val="0"/>
          <w:bCs/>
          <w:color w:val="000000"/>
          <w:szCs w:val="24"/>
        </w:rPr>
      </w:pPr>
      <w:r w:rsidRPr="00BB76A9">
        <w:rPr>
          <w:b w:val="0"/>
          <w:color w:val="000000"/>
          <w:szCs w:val="24"/>
        </w:rPr>
        <w:t xml:space="preserve">per importi complessivamente dovuti oltre </w:t>
      </w:r>
      <w:r w:rsidRPr="00BB76A9">
        <w:rPr>
          <w:b w:val="0"/>
          <w:bCs/>
          <w:spacing w:val="-2"/>
          <w:szCs w:val="24"/>
        </w:rPr>
        <w:t>euro 21.000,01 da trentasette a settantadue rate mensili.</w:t>
      </w:r>
    </w:p>
    <w:p w14:paraId="1347768C" w14:textId="77777777" w:rsidR="00453754" w:rsidRPr="00BB76A9" w:rsidRDefault="00453754" w:rsidP="00453754">
      <w:pPr>
        <w:pStyle w:val="Paragrafoelenco"/>
        <w:widowControl w:val="0"/>
        <w:numPr>
          <w:ilvl w:val="0"/>
          <w:numId w:val="6"/>
        </w:numPr>
        <w:tabs>
          <w:tab w:val="left" w:pos="-798"/>
          <w:tab w:val="left" w:pos="-735"/>
        </w:tabs>
        <w:suppressAutoHyphens/>
        <w:autoSpaceDN w:val="0"/>
        <w:spacing w:after="0" w:line="360" w:lineRule="auto"/>
        <w:ind w:left="357" w:right="113" w:hanging="357"/>
        <w:contextualSpacing w:val="0"/>
        <w:jc w:val="both"/>
        <w:textAlignment w:val="baseline"/>
        <w:rPr>
          <w:rFonts w:ascii="Times New Roman" w:hAnsi="Times New Roman"/>
        </w:rPr>
      </w:pPr>
      <w:r w:rsidRPr="00BB76A9">
        <w:rPr>
          <w:rFonts w:ascii="Times New Roman" w:hAnsi="Times New Roman"/>
        </w:rPr>
        <w:t xml:space="preserve">Se </w:t>
      </w:r>
      <w:r w:rsidRPr="00BB76A9">
        <w:rPr>
          <w:rFonts w:ascii="Times New Roman" w:eastAsia="Times New Roman" w:hAnsi="Times New Roman"/>
          <w:bCs/>
        </w:rPr>
        <w:t>l’importo</w:t>
      </w:r>
      <w:r w:rsidRPr="00BB76A9">
        <w:rPr>
          <w:rFonts w:ascii="Times New Roman" w:hAnsi="Times New Roman"/>
        </w:rPr>
        <w:t xml:space="preserve"> di cui il contribuente chiede la rateizzazione è superiore ad €. 21.000,01 il riconoscimento del beneficio è comunque subordinato alla prestazione di idonea garanzia fideiussoria, a mezzo di istituto di credito o assicurativo avente i requisiti di legge che copra l’intero importo comprensivo degli interessi ed avente la scadenza un anno dopo quella dell’ultima rata, così come individuata nel provvedimento di rateazione.</w:t>
      </w:r>
    </w:p>
    <w:p w14:paraId="7FBF2EBD" w14:textId="77777777" w:rsidR="00453754" w:rsidRDefault="00453754" w:rsidP="00453754">
      <w:pPr>
        <w:pStyle w:val="Corpodeltesto21"/>
        <w:numPr>
          <w:ilvl w:val="0"/>
          <w:numId w:val="6"/>
        </w:numPr>
        <w:spacing w:line="360" w:lineRule="auto"/>
        <w:rPr>
          <w:b w:val="0"/>
          <w:bCs/>
          <w:color w:val="000000"/>
          <w:szCs w:val="24"/>
        </w:rPr>
      </w:pPr>
      <w:r w:rsidRPr="00BB76A9">
        <w:rPr>
          <w:b w:val="0"/>
          <w:bCs/>
          <w:color w:val="000000"/>
          <w:szCs w:val="24"/>
        </w:rPr>
        <w:t xml:space="preserve">Nel caso di pagamento rateale, si applicano, a decorrere dalla scadenza prevista per la prima rata e tenuto conto degli interessi del periodo </w:t>
      </w:r>
      <w:proofErr w:type="spellStart"/>
      <w:r w:rsidRPr="00BB76A9">
        <w:rPr>
          <w:b w:val="0"/>
          <w:bCs/>
          <w:color w:val="000000"/>
          <w:szCs w:val="24"/>
        </w:rPr>
        <w:t>pre</w:t>
      </w:r>
      <w:proofErr w:type="spellEnd"/>
      <w:r w:rsidRPr="00BB76A9">
        <w:rPr>
          <w:b w:val="0"/>
          <w:bCs/>
          <w:color w:val="000000"/>
          <w:szCs w:val="24"/>
        </w:rPr>
        <w:t xml:space="preserve">-dilazione, gli interessi </w:t>
      </w:r>
      <w:r w:rsidRPr="00BB76A9">
        <w:rPr>
          <w:b w:val="0"/>
          <w:bCs/>
          <w:szCs w:val="24"/>
        </w:rPr>
        <w:t>pari al saggio legale pro tempore vigente aumentato di due punti percentuali</w:t>
      </w:r>
      <w:r w:rsidRPr="00BB76A9">
        <w:rPr>
          <w:b w:val="0"/>
          <w:bCs/>
          <w:color w:val="000000"/>
          <w:szCs w:val="24"/>
        </w:rPr>
        <w:t>.</w:t>
      </w:r>
    </w:p>
    <w:p w14:paraId="6F5E53CC" w14:textId="262BF769" w:rsidR="00453754" w:rsidRPr="00453754" w:rsidRDefault="00453754" w:rsidP="00453754">
      <w:pPr>
        <w:pStyle w:val="Corpodeltesto21"/>
        <w:numPr>
          <w:ilvl w:val="0"/>
          <w:numId w:val="6"/>
        </w:numPr>
        <w:spacing w:line="360" w:lineRule="auto"/>
        <w:rPr>
          <w:b w:val="0"/>
          <w:color w:val="000000"/>
          <w:szCs w:val="24"/>
        </w:rPr>
      </w:pPr>
      <w:r w:rsidRPr="00453754">
        <w:rPr>
          <w:b w:val="0"/>
        </w:rPr>
        <w:t>Il pagamento delle somme dovute per la definizione viene effettuato secondo le specifiche modalità previste per la relativa entrata.</w:t>
      </w:r>
    </w:p>
    <w:p w14:paraId="38AAFAD9" w14:textId="77777777" w:rsidR="00453754" w:rsidRDefault="00453754" w:rsidP="00453754">
      <w:pPr>
        <w:pStyle w:val="Corpodeltesto21"/>
        <w:spacing w:line="360" w:lineRule="auto"/>
        <w:rPr>
          <w:b w:val="0"/>
          <w:color w:val="000000"/>
          <w:szCs w:val="24"/>
        </w:rPr>
      </w:pPr>
    </w:p>
    <w:p w14:paraId="214EB102" w14:textId="77777777" w:rsidR="00BE0387" w:rsidRPr="007007B4" w:rsidRDefault="00BE0387" w:rsidP="00BE0387">
      <w:pPr>
        <w:spacing w:after="160" w:line="259" w:lineRule="auto"/>
      </w:pPr>
      <w:r w:rsidRPr="007007B4">
        <w:lastRenderedPageBreak/>
        <w:t>INFORMATIVA RELATIVA AL TRATTAMENTO DEI DATI PERSONALI, AI SENSI DELL’ART. 13 DEL REGOLAMENTO EUROPEO SULLA PROTEZIONE DEI DATI PERSONALI 2016/679</w:t>
      </w:r>
    </w:p>
    <w:p w14:paraId="62E96314"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Il trattamento dei dati comunicati dai soggetti interessati per il procedimento di adesione si svolgerà in conformità alle disposizioni contenute nel D. Lgs. n. 196/2003 e nel GDPR Reg. UE 2016/679 per finalità unicamente connesse al procedimento in oggetto.</w:t>
      </w:r>
    </w:p>
    <w:p w14:paraId="2E8AEFCD" w14:textId="77777777" w:rsidR="00BE0387" w:rsidRPr="00BE0387" w:rsidRDefault="00BE0387" w:rsidP="00BE0387">
      <w:pPr>
        <w:spacing w:after="0" w:line="240" w:lineRule="auto"/>
        <w:jc w:val="both"/>
        <w:rPr>
          <w:rFonts w:asciiTheme="minorHAnsi" w:hAnsiTheme="minorHAnsi" w:cstheme="minorHAnsi"/>
          <w:b/>
          <w:bCs/>
          <w:sz w:val="22"/>
          <w:szCs w:val="22"/>
        </w:rPr>
      </w:pPr>
      <w:r w:rsidRPr="00BE0387">
        <w:rPr>
          <w:rFonts w:asciiTheme="minorHAnsi" w:hAnsiTheme="minorHAnsi" w:cstheme="minorHAnsi"/>
          <w:b/>
          <w:bCs/>
          <w:sz w:val="22"/>
          <w:szCs w:val="22"/>
        </w:rPr>
        <w:t>Finalità del trattamento dei dati personali.</w:t>
      </w:r>
    </w:p>
    <w:p w14:paraId="231E56C7"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 dati personali raccolti sono dati comuni (dati anagrafici - nome, cognome, codice fiscale, luogo e data di nascita - residenza, recapito telefonico, e-mail, IBAN).</w:t>
      </w:r>
    </w:p>
    <w:p w14:paraId="5DF3D8D2"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Il trattamento dei dati personali avverrà al fine di realizzare gli adempimenti connessi alla gestione della procedura di adesione alla definizione agevolata. Il trattamento dei dati personali è effettuato ai sensi dell’art 6, par.fo 1, lett. e) del GDPR. 2.</w:t>
      </w:r>
    </w:p>
    <w:p w14:paraId="6ED1E9E5" w14:textId="77777777" w:rsidR="00BE0387" w:rsidRPr="00BE0387" w:rsidRDefault="00BE0387" w:rsidP="00BE0387">
      <w:pPr>
        <w:spacing w:after="0" w:line="240" w:lineRule="auto"/>
        <w:jc w:val="both"/>
        <w:rPr>
          <w:rFonts w:asciiTheme="minorHAnsi" w:hAnsiTheme="minorHAnsi" w:cstheme="minorHAnsi"/>
          <w:b/>
          <w:bCs/>
          <w:sz w:val="22"/>
          <w:szCs w:val="22"/>
        </w:rPr>
      </w:pPr>
      <w:r w:rsidRPr="00BE0387">
        <w:rPr>
          <w:rFonts w:asciiTheme="minorHAnsi" w:hAnsiTheme="minorHAnsi" w:cstheme="minorHAnsi"/>
          <w:b/>
          <w:bCs/>
          <w:sz w:val="22"/>
          <w:szCs w:val="22"/>
        </w:rPr>
        <w:t>Modalità del trattamento dei dati.</w:t>
      </w:r>
    </w:p>
    <w:p w14:paraId="0606EED4"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Il trattamento è effettuato con l’ausilio di mezzi elettronici o comunque automatizzati e trasmessi attraverso reti telematiche. I medesimi dati sono trattati anche con modalità cartacea. Il Titolare adotta misure tecniche e organizzative adeguate a garantire un livello di sicurezza idoneo rispetto alla tipologia di dati trattati.</w:t>
      </w:r>
    </w:p>
    <w:p w14:paraId="5304FF93" w14:textId="77777777" w:rsidR="00BE0387" w:rsidRPr="00BE0387" w:rsidRDefault="00BE0387" w:rsidP="00BE0387">
      <w:pPr>
        <w:spacing w:after="0" w:line="240" w:lineRule="auto"/>
        <w:jc w:val="both"/>
        <w:rPr>
          <w:rFonts w:asciiTheme="minorHAnsi" w:hAnsiTheme="minorHAnsi" w:cstheme="minorHAnsi"/>
          <w:b/>
          <w:bCs/>
          <w:sz w:val="22"/>
          <w:szCs w:val="22"/>
        </w:rPr>
      </w:pPr>
      <w:r w:rsidRPr="00BE0387">
        <w:rPr>
          <w:rFonts w:asciiTheme="minorHAnsi" w:hAnsiTheme="minorHAnsi" w:cstheme="minorHAnsi"/>
          <w:b/>
          <w:bCs/>
          <w:sz w:val="22"/>
          <w:szCs w:val="22"/>
        </w:rPr>
        <w:t>Titolare del Trattamento dei dati.</w:t>
      </w:r>
    </w:p>
    <w:p w14:paraId="01CD8BF7"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Titolare del trattamento dei dati è il Comune di Casalbordino, nella figura del suo legale rappresentante, il Sindaco p.t., con sede in Piazza Umberto I, 66021 Casalbordino (CH)</w:t>
      </w:r>
    </w:p>
    <w:p w14:paraId="457F22E0" w14:textId="77777777" w:rsidR="00BE0387" w:rsidRPr="00BE0387" w:rsidRDefault="00BE0387" w:rsidP="00BE0387">
      <w:pPr>
        <w:spacing w:after="0" w:line="240" w:lineRule="auto"/>
        <w:jc w:val="both"/>
        <w:rPr>
          <w:rFonts w:asciiTheme="minorHAnsi" w:hAnsiTheme="minorHAnsi" w:cstheme="minorHAnsi"/>
          <w:b/>
          <w:bCs/>
          <w:sz w:val="22"/>
          <w:szCs w:val="22"/>
        </w:rPr>
      </w:pPr>
      <w:r w:rsidRPr="00BE0387">
        <w:rPr>
          <w:rFonts w:asciiTheme="minorHAnsi" w:hAnsiTheme="minorHAnsi" w:cstheme="minorHAnsi"/>
          <w:b/>
          <w:bCs/>
          <w:sz w:val="22"/>
          <w:szCs w:val="22"/>
        </w:rPr>
        <w:t>Responsabile del trattamento dei dati.</w:t>
      </w:r>
    </w:p>
    <w:p w14:paraId="3969C24B"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Il responsabile del trattamento dei dati è la sottoscritta responsabile del SETTORE V – TRIBUTI, DEMANIO, ATTIVITA’ PRODUTTIVE –, Sig. Maurizio Aquilano, al seguente indirizzo:</w:t>
      </w:r>
    </w:p>
    <w:p w14:paraId="294F9CB3"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 xml:space="preserve">• PEC: </w:t>
      </w:r>
      <w:hyperlink r:id="rId8" w:history="1">
        <w:r w:rsidRPr="00BE0387">
          <w:rPr>
            <w:rStyle w:val="Collegamentoipertestuale"/>
            <w:rFonts w:asciiTheme="minorHAnsi" w:hAnsiTheme="minorHAnsi" w:cstheme="minorHAnsi"/>
            <w:sz w:val="22"/>
            <w:szCs w:val="22"/>
          </w:rPr>
          <w:t>protocollo.comunecasalbordino@legalmail.it</w:t>
        </w:r>
      </w:hyperlink>
      <w:r w:rsidRPr="00BE0387">
        <w:rPr>
          <w:rFonts w:asciiTheme="minorHAnsi" w:hAnsiTheme="minorHAnsi" w:cstheme="minorHAnsi"/>
          <w:sz w:val="22"/>
          <w:szCs w:val="22"/>
        </w:rPr>
        <w:t xml:space="preserve"> </w:t>
      </w:r>
    </w:p>
    <w:p w14:paraId="6E3B569E"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 xml:space="preserve">• mail: </w:t>
      </w:r>
      <w:hyperlink r:id="rId9" w:history="1">
        <w:r w:rsidRPr="00BE0387">
          <w:rPr>
            <w:rStyle w:val="Collegamentoipertestuale"/>
            <w:rFonts w:asciiTheme="minorHAnsi" w:hAnsiTheme="minorHAnsi" w:cstheme="minorHAnsi"/>
            <w:sz w:val="22"/>
            <w:szCs w:val="22"/>
          </w:rPr>
          <w:t>tributi@casalbordino.info</w:t>
        </w:r>
      </w:hyperlink>
      <w:r w:rsidRPr="00BE0387">
        <w:rPr>
          <w:rFonts w:asciiTheme="minorHAnsi" w:hAnsiTheme="minorHAnsi" w:cstheme="minorHAnsi"/>
          <w:sz w:val="22"/>
          <w:szCs w:val="22"/>
        </w:rPr>
        <w:t xml:space="preserve"> </w:t>
      </w:r>
    </w:p>
    <w:p w14:paraId="7576D232"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Responsabile della protezione dei dati (RPD).</w:t>
      </w:r>
    </w:p>
    <w:p w14:paraId="6A6AD075"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 xml:space="preserve">Il Responsabile della Protezione dei dati (RPD) è </w:t>
      </w:r>
      <w:proofErr w:type="spellStart"/>
      <w:r w:rsidRPr="00BE0387">
        <w:rPr>
          <w:rFonts w:asciiTheme="minorHAnsi" w:hAnsiTheme="minorHAnsi" w:cstheme="minorHAnsi"/>
          <w:sz w:val="22"/>
          <w:szCs w:val="22"/>
        </w:rPr>
        <w:t>all’Ing</w:t>
      </w:r>
      <w:proofErr w:type="spellEnd"/>
      <w:r w:rsidRPr="00BE0387">
        <w:rPr>
          <w:rFonts w:asciiTheme="minorHAnsi" w:hAnsiTheme="minorHAnsi" w:cstheme="minorHAnsi"/>
          <w:sz w:val="22"/>
          <w:szCs w:val="22"/>
        </w:rPr>
        <w:t xml:space="preserve">. Nicola MADRIGALI contattabile al seguente indirizzo: </w:t>
      </w:r>
    </w:p>
    <w:p w14:paraId="1ECC01EE"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 xml:space="preserve">• PEC: </w:t>
      </w:r>
      <w:hyperlink r:id="rId10" w:history="1">
        <w:r w:rsidRPr="00BE0387">
          <w:rPr>
            <w:rStyle w:val="Collegamentoipertestuale"/>
            <w:rFonts w:asciiTheme="minorHAnsi" w:hAnsiTheme="minorHAnsi" w:cstheme="minorHAnsi"/>
            <w:sz w:val="22"/>
            <w:szCs w:val="22"/>
          </w:rPr>
          <w:t>dpo@pec.casalbordino.info</w:t>
        </w:r>
      </w:hyperlink>
      <w:r w:rsidRPr="00BE0387">
        <w:rPr>
          <w:rFonts w:asciiTheme="minorHAnsi" w:hAnsiTheme="minorHAnsi" w:cstheme="minorHAnsi"/>
          <w:sz w:val="22"/>
          <w:szCs w:val="22"/>
        </w:rPr>
        <w:t xml:space="preserve"> </w:t>
      </w:r>
    </w:p>
    <w:p w14:paraId="1372D0BE"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 xml:space="preserve">• mail: </w:t>
      </w:r>
      <w:hyperlink r:id="rId11" w:history="1">
        <w:r w:rsidRPr="00BE0387">
          <w:rPr>
            <w:rStyle w:val="Collegamentoipertestuale"/>
            <w:rFonts w:asciiTheme="minorHAnsi" w:hAnsiTheme="minorHAnsi" w:cstheme="minorHAnsi"/>
            <w:sz w:val="22"/>
            <w:szCs w:val="22"/>
          </w:rPr>
          <w:t>dpo@casalbordino.info</w:t>
        </w:r>
      </w:hyperlink>
      <w:r w:rsidRPr="00BE0387">
        <w:rPr>
          <w:rFonts w:asciiTheme="minorHAnsi" w:hAnsiTheme="minorHAnsi" w:cstheme="minorHAnsi"/>
          <w:sz w:val="22"/>
          <w:szCs w:val="22"/>
        </w:rPr>
        <w:t xml:space="preserve"> </w:t>
      </w:r>
    </w:p>
    <w:p w14:paraId="36BED53A" w14:textId="77777777" w:rsidR="00BE0387" w:rsidRPr="00BE0387" w:rsidRDefault="00BE0387" w:rsidP="00BE0387">
      <w:pPr>
        <w:spacing w:after="0" w:line="240" w:lineRule="auto"/>
        <w:jc w:val="both"/>
        <w:rPr>
          <w:rFonts w:asciiTheme="minorHAnsi" w:hAnsiTheme="minorHAnsi" w:cstheme="minorHAnsi"/>
          <w:b/>
          <w:bCs/>
          <w:sz w:val="22"/>
          <w:szCs w:val="22"/>
        </w:rPr>
      </w:pPr>
      <w:r w:rsidRPr="00BE0387">
        <w:rPr>
          <w:rFonts w:asciiTheme="minorHAnsi" w:hAnsiTheme="minorHAnsi" w:cstheme="minorHAnsi"/>
          <w:b/>
          <w:bCs/>
          <w:sz w:val="22"/>
          <w:szCs w:val="22"/>
        </w:rPr>
        <w:t>Comunicazione e diffusione dei dati.</w:t>
      </w:r>
    </w:p>
    <w:p w14:paraId="5206E17E"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 dati personali saranno comunicati agli Uffici del comune di Casalbordino nei limiti strettamente pertinenti agli obblighi, ai compiti e alle finalità sopra indicati .</w:t>
      </w:r>
    </w:p>
    <w:p w14:paraId="6D058D4A"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L’elenco dei Responsabili del trattamento è aggiornato a cura del Titolare ed è disponibile presso il medesimo per la consultazione.</w:t>
      </w:r>
    </w:p>
    <w:p w14:paraId="090A4D04"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Infine, i Suoi Dati Personali potranno essere condivisi, per finalità istituzionali, con soggetti nei confronti dei quali la comunicazione sia prevista da disposizioni di legge, da regolamenti ovvero con soggetti pubblici per lo svolgimento delle loro funzioni istituzionali (a titolo esemplificativo Autorità con finalità ispettive o che svolgono attività di controllo o di verifica).</w:t>
      </w:r>
    </w:p>
    <w:p w14:paraId="6B39531D"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Non è prevista alcuna forma di diffusione dei Suoi Dati a soggetti indeterminati.</w:t>
      </w:r>
    </w:p>
    <w:p w14:paraId="11367660" w14:textId="77777777" w:rsidR="00BE0387" w:rsidRPr="00BE0387" w:rsidRDefault="00BE0387" w:rsidP="00BE0387">
      <w:pPr>
        <w:spacing w:after="0" w:line="240" w:lineRule="auto"/>
        <w:jc w:val="both"/>
        <w:rPr>
          <w:rFonts w:asciiTheme="minorHAnsi" w:hAnsiTheme="minorHAnsi" w:cstheme="minorHAnsi"/>
          <w:b/>
          <w:bCs/>
          <w:sz w:val="22"/>
          <w:szCs w:val="22"/>
        </w:rPr>
      </w:pPr>
      <w:r w:rsidRPr="00BE0387">
        <w:rPr>
          <w:rFonts w:asciiTheme="minorHAnsi" w:hAnsiTheme="minorHAnsi" w:cstheme="minorHAnsi"/>
          <w:b/>
          <w:bCs/>
          <w:sz w:val="22"/>
          <w:szCs w:val="22"/>
        </w:rPr>
        <w:t>Trasferimento di dati fuori dall’Unione Europea</w:t>
      </w:r>
    </w:p>
    <w:p w14:paraId="7167F7A5"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 Suoi Dati non saranno trasferiti e/o comunicati a soggetti collocati al di fuori dall’Unione europea.</w:t>
      </w:r>
    </w:p>
    <w:p w14:paraId="3C946CAD" w14:textId="77777777" w:rsidR="00BE0387" w:rsidRPr="00BE0387" w:rsidRDefault="00BE0387" w:rsidP="00BE0387">
      <w:pPr>
        <w:spacing w:after="0" w:line="240" w:lineRule="auto"/>
        <w:jc w:val="both"/>
        <w:rPr>
          <w:rFonts w:asciiTheme="minorHAnsi" w:hAnsiTheme="minorHAnsi" w:cstheme="minorHAnsi"/>
          <w:b/>
          <w:bCs/>
          <w:sz w:val="22"/>
          <w:szCs w:val="22"/>
        </w:rPr>
      </w:pPr>
      <w:r w:rsidRPr="00BE0387">
        <w:rPr>
          <w:rFonts w:asciiTheme="minorHAnsi" w:hAnsiTheme="minorHAnsi" w:cstheme="minorHAnsi"/>
          <w:b/>
          <w:bCs/>
          <w:sz w:val="22"/>
          <w:szCs w:val="22"/>
        </w:rPr>
        <w:t>Tempi di conservazione dei dati</w:t>
      </w:r>
    </w:p>
    <w:p w14:paraId="251A0CE1"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 dati personali raccolti saranno conservati per il tempo necessario per l'esecuzione degli adempimenti connessi alla procedura di adesione e dei relativi monitoraggi e controlli.</w:t>
      </w:r>
    </w:p>
    <w:p w14:paraId="736CDA05" w14:textId="77777777" w:rsidR="00BE0387" w:rsidRPr="00BE0387" w:rsidRDefault="00BE0387" w:rsidP="00BE0387">
      <w:pPr>
        <w:spacing w:after="0" w:line="240" w:lineRule="auto"/>
        <w:jc w:val="both"/>
        <w:rPr>
          <w:rFonts w:asciiTheme="minorHAnsi" w:hAnsiTheme="minorHAnsi" w:cstheme="minorHAnsi"/>
          <w:b/>
          <w:bCs/>
          <w:sz w:val="22"/>
          <w:szCs w:val="22"/>
        </w:rPr>
      </w:pPr>
      <w:r w:rsidRPr="00BE0387">
        <w:rPr>
          <w:rFonts w:asciiTheme="minorHAnsi" w:hAnsiTheme="minorHAnsi" w:cstheme="minorHAnsi"/>
          <w:b/>
          <w:bCs/>
          <w:sz w:val="22"/>
          <w:szCs w:val="22"/>
        </w:rPr>
        <w:t>Diritti dell'interessato.</w:t>
      </w:r>
    </w:p>
    <w:p w14:paraId="31F4DA31"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Il soggetto interessato potrà esercitare i diritti di cui agli artt. da 15 a 22 del Regolamento UE 679/2016, ove applicabili con particolare riferimento all’art.13 comma 2 lettera B) che prevede il diritto di accesso ai dati personali, la rettifica, la cancellazione, la limitazione del trattamento, l’opposizione e la portabilità dei dati.</w:t>
      </w:r>
    </w:p>
    <w:p w14:paraId="196364B1"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 xml:space="preserve">Le richieste per l’esercizio dei diritti dovranno essere inviate all’indirizzo di posta elettronica certificata PEC: </w:t>
      </w:r>
      <w:hyperlink r:id="rId12" w:history="1">
        <w:r w:rsidRPr="00BE0387">
          <w:rPr>
            <w:rStyle w:val="Collegamentoipertestuale"/>
            <w:rFonts w:asciiTheme="minorHAnsi" w:hAnsiTheme="minorHAnsi" w:cstheme="minorHAnsi"/>
            <w:sz w:val="22"/>
            <w:szCs w:val="22"/>
          </w:rPr>
          <w:t>protocollo.comunecasalbordino@legalmail.it</w:t>
        </w:r>
      </w:hyperlink>
      <w:r w:rsidRPr="00BE0387">
        <w:rPr>
          <w:rFonts w:asciiTheme="minorHAnsi" w:hAnsiTheme="minorHAnsi" w:cstheme="minorHAnsi"/>
          <w:sz w:val="22"/>
          <w:szCs w:val="22"/>
        </w:rPr>
        <w:t xml:space="preserve">  oppure a mezzo posta raccomandata all'indirizzo: Piazza Umberto I, 66021 Casalbordino (CH).</w:t>
      </w:r>
    </w:p>
    <w:p w14:paraId="151A9A71" w14:textId="77777777" w:rsidR="00BE0387" w:rsidRPr="00BE0387" w:rsidRDefault="00BE0387" w:rsidP="00BE0387">
      <w:pPr>
        <w:spacing w:after="0" w:line="240" w:lineRule="auto"/>
        <w:jc w:val="both"/>
        <w:rPr>
          <w:rFonts w:asciiTheme="minorHAnsi" w:hAnsiTheme="minorHAnsi" w:cstheme="minorHAnsi"/>
          <w:sz w:val="22"/>
          <w:szCs w:val="22"/>
        </w:rPr>
      </w:pPr>
      <w:r w:rsidRPr="00BE0387">
        <w:rPr>
          <w:rFonts w:asciiTheme="minorHAnsi" w:hAnsiTheme="minorHAnsi" w:cstheme="minorHAnsi"/>
          <w:sz w:val="22"/>
          <w:szCs w:val="22"/>
        </w:rPr>
        <w:t>L’interessato ha, inoltre, diritto di proporre reclamo all’ Autorità di Controllo competente.</w:t>
      </w:r>
    </w:p>
    <w:p w14:paraId="7F429495" w14:textId="77777777" w:rsidR="00BE0387" w:rsidRPr="00453754" w:rsidRDefault="00BE0387" w:rsidP="00453754">
      <w:pPr>
        <w:pStyle w:val="Corpodeltesto21"/>
        <w:spacing w:line="360" w:lineRule="auto"/>
        <w:rPr>
          <w:b w:val="0"/>
          <w:color w:val="000000"/>
          <w:szCs w:val="24"/>
        </w:rPr>
      </w:pPr>
    </w:p>
    <w:sectPr w:rsidR="00BE0387" w:rsidRPr="00453754" w:rsidSect="00D161A5">
      <w:headerReference w:type="default" r:id="rId13"/>
      <w:footerReference w:type="even" r:id="rId14"/>
      <w:footerReference w:type="default" r:id="rId15"/>
      <w:pgSz w:w="11906" w:h="16838"/>
      <w:pgMar w:top="851" w:right="1132" w:bottom="851" w:left="1133" w:header="720" w:footer="4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0D976" w14:textId="77777777" w:rsidR="007370C4" w:rsidRDefault="007370C4" w:rsidP="00453754">
      <w:pPr>
        <w:spacing w:after="0" w:line="240" w:lineRule="auto"/>
      </w:pPr>
      <w:r>
        <w:separator/>
      </w:r>
    </w:p>
  </w:endnote>
  <w:endnote w:type="continuationSeparator" w:id="0">
    <w:p w14:paraId="7BF050AB" w14:textId="77777777" w:rsidR="007370C4" w:rsidRDefault="007370C4" w:rsidP="0045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FF61" w14:textId="77777777" w:rsidR="00453754" w:rsidRDefault="00453754">
    <w:pPr>
      <w:pStyle w:val="Pidipagina"/>
    </w:pPr>
    <w:r>
      <w:fldChar w:fldCharType="begin"/>
    </w:r>
    <w:r>
      <w:instrText xml:space="preserve"> PAGE </w:instrText>
    </w:r>
    <w:r>
      <w:fldChar w:fldCharType="separate"/>
    </w:r>
    <w:r>
      <w:t>2</w:t>
    </w:r>
    <w:r>
      <w:fldChar w:fldCharType="end"/>
    </w:r>
  </w:p>
  <w:p w14:paraId="466DEA21" w14:textId="77777777" w:rsidR="00453754" w:rsidRDefault="0045375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847465"/>
      <w:docPartObj>
        <w:docPartGallery w:val="Page Numbers (Bottom of Page)"/>
        <w:docPartUnique/>
      </w:docPartObj>
    </w:sdtPr>
    <w:sdtContent>
      <w:sdt>
        <w:sdtPr>
          <w:id w:val="-1769616900"/>
          <w:docPartObj>
            <w:docPartGallery w:val="Page Numbers (Top of Page)"/>
            <w:docPartUnique/>
          </w:docPartObj>
        </w:sdtPr>
        <w:sdtContent>
          <w:p w14:paraId="4FBEA0CE" w14:textId="225ED17C" w:rsidR="00D161A5" w:rsidRDefault="00D161A5" w:rsidP="00D161A5">
            <w:pPr>
              <w:pStyle w:val="Pidipagina"/>
              <w:pBdr>
                <w:top w:val="single" w:sz="4" w:space="1" w:color="auto"/>
              </w:pBdr>
              <w:jc w:val="right"/>
            </w:pPr>
            <w:r>
              <w:t xml:space="preserve">Pag.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F5E1E5C" w14:textId="77777777" w:rsidR="00453754" w:rsidRDefault="0045375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D7E2" w14:textId="77777777" w:rsidR="007370C4" w:rsidRDefault="007370C4" w:rsidP="00453754">
      <w:pPr>
        <w:spacing w:after="0" w:line="240" w:lineRule="auto"/>
      </w:pPr>
      <w:r>
        <w:separator/>
      </w:r>
    </w:p>
  </w:footnote>
  <w:footnote w:type="continuationSeparator" w:id="0">
    <w:p w14:paraId="2BBA160C" w14:textId="77777777" w:rsidR="007370C4" w:rsidRDefault="007370C4" w:rsidP="00453754">
      <w:pPr>
        <w:spacing w:after="0" w:line="240" w:lineRule="auto"/>
      </w:pPr>
      <w:r>
        <w:continuationSeparator/>
      </w:r>
    </w:p>
  </w:footnote>
  <w:footnote w:id="1">
    <w:p w14:paraId="17FFE7B7" w14:textId="77777777" w:rsidR="00453754" w:rsidRPr="00390E45" w:rsidRDefault="00453754" w:rsidP="00453754">
      <w:pPr>
        <w:pStyle w:val="Testonotaapidipagina"/>
        <w:jc w:val="both"/>
        <w:rPr>
          <w:color w:val="000000"/>
          <w:shd w:val="clear" w:color="auto" w:fill="5EB91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944A" w14:textId="77777777" w:rsidR="00453754" w:rsidRDefault="00453754">
    <w:pPr>
      <w:pStyle w:val="Titolo10"/>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E7B4C"/>
    <w:multiLevelType w:val="hybridMultilevel"/>
    <w:tmpl w:val="8996E3D6"/>
    <w:lvl w:ilvl="0" w:tplc="056C837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B02F6A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0BC41A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164B2E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BEE945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698061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EBCBF6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9DE955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6CCAD7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50000F"/>
    <w:multiLevelType w:val="multilevel"/>
    <w:tmpl w:val="CD06F05E"/>
    <w:lvl w:ilvl="0">
      <w:start w:val="1"/>
      <w:numFmt w:val="bullet"/>
      <w:lvlText w:val=""/>
      <w:lvlJc w:val="left"/>
      <w:pPr>
        <w:tabs>
          <w:tab w:val="num" w:pos="0"/>
        </w:tabs>
        <w:ind w:left="720" w:hanging="360"/>
      </w:pPr>
      <w:rPr>
        <w:rFonts w:ascii="Wingdings" w:hAnsi="Wingdings" w:hint="default"/>
        <w:b w:val="0"/>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CFB79F3"/>
    <w:multiLevelType w:val="hybridMultilevel"/>
    <w:tmpl w:val="6792BCCE"/>
    <w:lvl w:ilvl="0" w:tplc="1C508CD4">
      <w:start w:val="1"/>
      <w:numFmt w:val="bullet"/>
      <w:lvlText w:val=""/>
      <w:lvlJc w:val="left"/>
      <w:pPr>
        <w:ind w:left="705" w:hanging="360"/>
      </w:pPr>
      <w:rPr>
        <w:rFonts w:ascii="Symbol" w:hAnsi="Symbol"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3" w15:restartNumberingAfterBreak="0">
    <w:nsid w:val="22AD72F1"/>
    <w:multiLevelType w:val="hybridMultilevel"/>
    <w:tmpl w:val="C31C7E98"/>
    <w:lvl w:ilvl="0" w:tplc="0EECF44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976136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F0CD00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2C962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5E8334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552CE9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9F252A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D8E648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5FA27F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650FD6"/>
    <w:multiLevelType w:val="hybridMultilevel"/>
    <w:tmpl w:val="9F727AF0"/>
    <w:lvl w:ilvl="0" w:tplc="0410000D">
      <w:start w:val="1"/>
      <w:numFmt w:val="bullet"/>
      <w:lvlText w:val=""/>
      <w:lvlJc w:val="left"/>
      <w:pPr>
        <w:ind w:left="705" w:hanging="360"/>
      </w:pPr>
      <w:rPr>
        <w:rFonts w:ascii="Wingdings" w:hAnsi="Wingdings"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5" w15:restartNumberingAfterBreak="0">
    <w:nsid w:val="24D53081"/>
    <w:multiLevelType w:val="hybridMultilevel"/>
    <w:tmpl w:val="59800E78"/>
    <w:lvl w:ilvl="0" w:tplc="1C508CD4">
      <w:start w:val="1"/>
      <w:numFmt w:val="bullet"/>
      <w:lvlText w:val=""/>
      <w:lvlJc w:val="left"/>
      <w:pPr>
        <w:ind w:left="705" w:hanging="360"/>
      </w:pPr>
      <w:rPr>
        <w:rFonts w:ascii="Symbol" w:hAnsi="Symbol"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6" w15:restartNumberingAfterBreak="0">
    <w:nsid w:val="26A247A1"/>
    <w:multiLevelType w:val="hybridMultilevel"/>
    <w:tmpl w:val="2F68EF4A"/>
    <w:lvl w:ilvl="0" w:tplc="2D3EF6EE">
      <w:start w:val="1"/>
      <w:numFmt w:val="bullet"/>
      <w:lvlText w:val=""/>
      <w:lvlJc w:val="left"/>
      <w:pPr>
        <w:ind w:left="705" w:hanging="360"/>
      </w:pPr>
      <w:rPr>
        <w:rFonts w:ascii="Wingdings" w:hAnsi="Wingdings" w:hint="default"/>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7" w15:restartNumberingAfterBreak="0">
    <w:nsid w:val="40F7107D"/>
    <w:multiLevelType w:val="multilevel"/>
    <w:tmpl w:val="62DAC562"/>
    <w:lvl w:ilvl="0">
      <w:start w:val="4"/>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8" w15:restartNumberingAfterBreak="0">
    <w:nsid w:val="56540EA8"/>
    <w:multiLevelType w:val="multilevel"/>
    <w:tmpl w:val="BBBC95C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584D55FE"/>
    <w:multiLevelType w:val="hybridMultilevel"/>
    <w:tmpl w:val="9872E8F2"/>
    <w:lvl w:ilvl="0" w:tplc="3EA80C9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2CE877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D9AB0F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0202CE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C32F35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03CEA6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7A89C2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77AFE1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50EAC2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4DB6789"/>
    <w:multiLevelType w:val="hybridMultilevel"/>
    <w:tmpl w:val="F3D27A8A"/>
    <w:lvl w:ilvl="0" w:tplc="1C508CD4">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num w:numId="1" w16cid:durableId="2037274063">
    <w:abstractNumId w:val="0"/>
  </w:num>
  <w:num w:numId="2" w16cid:durableId="941259695">
    <w:abstractNumId w:val="3"/>
  </w:num>
  <w:num w:numId="3" w16cid:durableId="956834408">
    <w:abstractNumId w:val="9"/>
  </w:num>
  <w:num w:numId="4" w16cid:durableId="1836649386">
    <w:abstractNumId w:val="5"/>
  </w:num>
  <w:num w:numId="5" w16cid:durableId="1091698888">
    <w:abstractNumId w:val="2"/>
  </w:num>
  <w:num w:numId="6" w16cid:durableId="2017804394">
    <w:abstractNumId w:val="7"/>
  </w:num>
  <w:num w:numId="7" w16cid:durableId="195167867">
    <w:abstractNumId w:val="8"/>
  </w:num>
  <w:num w:numId="8" w16cid:durableId="1898738354">
    <w:abstractNumId w:val="1"/>
  </w:num>
  <w:num w:numId="9" w16cid:durableId="1678118779">
    <w:abstractNumId w:val="4"/>
  </w:num>
  <w:num w:numId="10" w16cid:durableId="866915634">
    <w:abstractNumId w:val="10"/>
  </w:num>
  <w:num w:numId="11" w16cid:durableId="9445811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2CD"/>
    <w:rsid w:val="00010C06"/>
    <w:rsid w:val="000A5832"/>
    <w:rsid w:val="000E409C"/>
    <w:rsid w:val="0017207C"/>
    <w:rsid w:val="001962CD"/>
    <w:rsid w:val="00453754"/>
    <w:rsid w:val="00653201"/>
    <w:rsid w:val="00715B5A"/>
    <w:rsid w:val="007370C4"/>
    <w:rsid w:val="00893B88"/>
    <w:rsid w:val="00BC48A9"/>
    <w:rsid w:val="00BE0387"/>
    <w:rsid w:val="00BF03E9"/>
    <w:rsid w:val="00C876A8"/>
    <w:rsid w:val="00D161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D8840"/>
  <w15:docId w15:val="{1EE7024A-B907-4CA3-9722-FB3B94AF2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29" w:line="268" w:lineRule="auto"/>
      <w:ind w:left="10" w:hanging="10"/>
    </w:pPr>
    <w:rPr>
      <w:rFonts w:ascii="Palatino Linotype" w:eastAsia="Palatino Linotype" w:hAnsi="Palatino Linotype" w:cs="Palatino Linotype"/>
      <w:color w:val="000000"/>
    </w:rPr>
  </w:style>
  <w:style w:type="paragraph" w:styleId="Titolo1">
    <w:name w:val="heading 1"/>
    <w:next w:val="Normale"/>
    <w:link w:val="Titolo1Carattere"/>
    <w:uiPriority w:val="9"/>
    <w:qFormat/>
    <w:pPr>
      <w:keepNext/>
      <w:keepLines/>
      <w:spacing w:after="141" w:line="259" w:lineRule="auto"/>
      <w:ind w:left="10" w:hanging="10"/>
      <w:outlineLvl w:val="0"/>
    </w:pPr>
    <w:rPr>
      <w:rFonts w:ascii="Palatino Linotype" w:eastAsia="Palatino Linotype" w:hAnsi="Palatino Linotype" w:cs="Palatino Linotype"/>
      <w:b/>
      <w:color w:val="00000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Palatino Linotype" w:eastAsia="Palatino Linotype" w:hAnsi="Palatino Linotype" w:cs="Palatino Linotype"/>
      <w:b/>
      <w:color w:val="000000"/>
      <w:sz w:val="24"/>
    </w:rPr>
  </w:style>
  <w:style w:type="character" w:styleId="Collegamentoipertestuale">
    <w:name w:val="Hyperlink"/>
    <w:basedOn w:val="Carpredefinitoparagrafo"/>
    <w:uiPriority w:val="99"/>
    <w:unhideWhenUsed/>
    <w:rsid w:val="00BC48A9"/>
    <w:rPr>
      <w:color w:val="0563C1" w:themeColor="hyperlink"/>
      <w:u w:val="single"/>
    </w:rPr>
  </w:style>
  <w:style w:type="character" w:styleId="Menzionenonrisolta">
    <w:name w:val="Unresolved Mention"/>
    <w:basedOn w:val="Carpredefinitoparagrafo"/>
    <w:uiPriority w:val="99"/>
    <w:semiHidden/>
    <w:unhideWhenUsed/>
    <w:rsid w:val="00BC48A9"/>
    <w:rPr>
      <w:color w:val="605E5C"/>
      <w:shd w:val="clear" w:color="auto" w:fill="E1DFDD"/>
    </w:rPr>
  </w:style>
  <w:style w:type="paragraph" w:styleId="Paragrafoelenco">
    <w:name w:val="List Paragraph"/>
    <w:basedOn w:val="Normale"/>
    <w:uiPriority w:val="34"/>
    <w:qFormat/>
    <w:rsid w:val="00010C06"/>
    <w:pPr>
      <w:ind w:left="720"/>
      <w:contextualSpacing/>
    </w:pPr>
  </w:style>
  <w:style w:type="paragraph" w:customStyle="1" w:styleId="Corpodeltesto21">
    <w:name w:val="Corpo del testo 21"/>
    <w:basedOn w:val="Normale"/>
    <w:qFormat/>
    <w:rsid w:val="00453754"/>
    <w:pPr>
      <w:suppressAutoHyphens/>
      <w:spacing w:after="0" w:line="240" w:lineRule="auto"/>
      <w:ind w:left="0" w:firstLine="567"/>
      <w:jc w:val="both"/>
      <w:textAlignment w:val="baseline"/>
    </w:pPr>
    <w:rPr>
      <w:rFonts w:ascii="Times New Roman" w:eastAsia="Times New Roman" w:hAnsi="Times New Roman" w:cs="Times New Roman"/>
      <w:b/>
      <w:color w:val="auto"/>
      <w:szCs w:val="20"/>
      <w14:ligatures w14:val="none"/>
    </w:rPr>
  </w:style>
  <w:style w:type="paragraph" w:styleId="Testonotaapidipagina">
    <w:name w:val="footnote text"/>
    <w:basedOn w:val="Normale"/>
    <w:link w:val="TestonotaapidipaginaCarattere"/>
    <w:uiPriority w:val="99"/>
    <w:rsid w:val="00453754"/>
    <w:pPr>
      <w:widowControl w:val="0"/>
      <w:suppressAutoHyphens/>
      <w:spacing w:after="0" w:line="240" w:lineRule="auto"/>
      <w:ind w:left="0" w:firstLine="0"/>
      <w:textAlignment w:val="baseline"/>
    </w:pPr>
    <w:rPr>
      <w:rFonts w:ascii="Times New Roman" w:eastAsia="Times New Roman" w:hAnsi="Times New Roman" w:cs="Times New Roman"/>
      <w:color w:val="auto"/>
      <w:sz w:val="20"/>
      <w:szCs w:val="20"/>
      <w14:ligatures w14:val="none"/>
    </w:rPr>
  </w:style>
  <w:style w:type="character" w:customStyle="1" w:styleId="TestonotaapidipaginaCarattere">
    <w:name w:val="Testo nota a piè di pagina Carattere"/>
    <w:basedOn w:val="Carpredefinitoparagrafo"/>
    <w:link w:val="Testonotaapidipagina"/>
    <w:uiPriority w:val="99"/>
    <w:rsid w:val="00453754"/>
    <w:rPr>
      <w:rFonts w:ascii="Times New Roman" w:eastAsia="Times New Roman" w:hAnsi="Times New Roman" w:cs="Times New Roman"/>
      <w:sz w:val="20"/>
      <w:szCs w:val="20"/>
      <w14:ligatures w14:val="none"/>
    </w:rPr>
  </w:style>
  <w:style w:type="paragraph" w:customStyle="1" w:styleId="Titolo10">
    <w:name w:val="Titolo1"/>
    <w:basedOn w:val="Normale"/>
    <w:next w:val="Corpotesto"/>
    <w:qFormat/>
    <w:rsid w:val="00453754"/>
    <w:pPr>
      <w:suppressLineNumbers/>
      <w:tabs>
        <w:tab w:val="center" w:pos="4819"/>
        <w:tab w:val="right" w:pos="9638"/>
      </w:tabs>
      <w:suppressAutoHyphens/>
      <w:spacing w:after="0" w:line="240" w:lineRule="auto"/>
      <w:ind w:left="0" w:firstLine="0"/>
      <w:textAlignment w:val="baseline"/>
    </w:pPr>
    <w:rPr>
      <w:rFonts w:ascii="Times New Roman" w:eastAsia="Times New Roman" w:hAnsi="Times New Roman" w:cs="Times New Roman"/>
      <w:color w:val="auto"/>
      <w:sz w:val="20"/>
      <w:szCs w:val="20"/>
      <w14:ligatures w14:val="none"/>
    </w:rPr>
  </w:style>
  <w:style w:type="paragraph" w:customStyle="1" w:styleId="Rientrocorpodeltesto31">
    <w:name w:val="Rientro corpo del testo 31"/>
    <w:basedOn w:val="Normale"/>
    <w:qFormat/>
    <w:rsid w:val="00453754"/>
    <w:pPr>
      <w:suppressAutoHyphens/>
      <w:spacing w:after="0" w:line="240" w:lineRule="auto"/>
      <w:ind w:left="0" w:firstLine="567"/>
      <w:jc w:val="center"/>
      <w:textAlignment w:val="baseline"/>
    </w:pPr>
    <w:rPr>
      <w:rFonts w:ascii="Arial" w:eastAsia="Times New Roman" w:hAnsi="Arial" w:cs="Times New Roman"/>
      <w:b/>
      <w:color w:val="auto"/>
      <w:szCs w:val="20"/>
      <w14:ligatures w14:val="none"/>
    </w:rPr>
  </w:style>
  <w:style w:type="paragraph" w:styleId="Pidipagina">
    <w:name w:val="footer"/>
    <w:basedOn w:val="Normale"/>
    <w:link w:val="PidipaginaCarattere"/>
    <w:uiPriority w:val="99"/>
    <w:rsid w:val="00453754"/>
    <w:pPr>
      <w:suppressLineNumbers/>
      <w:tabs>
        <w:tab w:val="center" w:pos="4819"/>
        <w:tab w:val="right" w:pos="9638"/>
      </w:tabs>
      <w:suppressAutoHyphens/>
      <w:spacing w:after="0" w:line="240" w:lineRule="auto"/>
      <w:ind w:left="0" w:firstLine="0"/>
      <w:textAlignment w:val="baseline"/>
    </w:pPr>
    <w:rPr>
      <w:rFonts w:ascii="Times New Roman" w:eastAsia="Times New Roman" w:hAnsi="Times New Roman" w:cs="Times New Roman"/>
      <w:color w:val="auto"/>
      <w:sz w:val="20"/>
      <w:szCs w:val="20"/>
      <w14:ligatures w14:val="none"/>
    </w:rPr>
  </w:style>
  <w:style w:type="character" w:customStyle="1" w:styleId="PidipaginaCarattere">
    <w:name w:val="Piè di pagina Carattere"/>
    <w:basedOn w:val="Carpredefinitoparagrafo"/>
    <w:link w:val="Pidipagina"/>
    <w:uiPriority w:val="99"/>
    <w:rsid w:val="00453754"/>
    <w:rPr>
      <w:rFonts w:ascii="Times New Roman" w:eastAsia="Times New Roman" w:hAnsi="Times New Roman" w:cs="Times New Roman"/>
      <w:sz w:val="20"/>
      <w:szCs w:val="20"/>
      <w14:ligatures w14:val="none"/>
    </w:rPr>
  </w:style>
  <w:style w:type="paragraph" w:styleId="Corpotesto">
    <w:name w:val="Body Text"/>
    <w:basedOn w:val="Normale"/>
    <w:link w:val="CorpotestoCarattere"/>
    <w:uiPriority w:val="99"/>
    <w:semiHidden/>
    <w:unhideWhenUsed/>
    <w:rsid w:val="00453754"/>
    <w:pPr>
      <w:spacing w:after="120"/>
    </w:pPr>
  </w:style>
  <w:style w:type="character" w:customStyle="1" w:styleId="CorpotestoCarattere">
    <w:name w:val="Corpo testo Carattere"/>
    <w:basedOn w:val="Carpredefinitoparagrafo"/>
    <w:link w:val="Corpotesto"/>
    <w:uiPriority w:val="99"/>
    <w:semiHidden/>
    <w:rsid w:val="00453754"/>
    <w:rPr>
      <w:rFonts w:ascii="Palatino Linotype" w:eastAsia="Palatino Linotype" w:hAnsi="Palatino Linotype" w:cs="Palatino Linotype"/>
      <w:color w:val="000000"/>
    </w:rPr>
  </w:style>
  <w:style w:type="paragraph" w:styleId="Intestazione">
    <w:name w:val="header"/>
    <w:basedOn w:val="Normale"/>
    <w:link w:val="IntestazioneCarattere"/>
    <w:uiPriority w:val="99"/>
    <w:unhideWhenUsed/>
    <w:rsid w:val="00D161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161A5"/>
    <w:rPr>
      <w:rFonts w:ascii="Palatino Linotype" w:eastAsia="Palatino Linotype" w:hAnsi="Palatino Linotype" w:cs="Palatino Linotyp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tocollo.comunecasalbordino@legalmail.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casalbordino@legalmail.it" TargetMode="External"/><Relationship Id="rId12" Type="http://schemas.openxmlformats.org/officeDocument/2006/relationships/hyperlink" Target="mailto:protocollo.comunecasalbordino@legalmail.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casalbordino.inf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dpo@pec.casalbordino.info" TargetMode="External"/><Relationship Id="rId4" Type="http://schemas.openxmlformats.org/officeDocument/2006/relationships/webSettings" Target="webSettings.xml"/><Relationship Id="rId9" Type="http://schemas.openxmlformats.org/officeDocument/2006/relationships/hyperlink" Target="mailto:tributi@casalbordino.info"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1448</Words>
  <Characters>8256</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SVittoria</dc:creator>
  <cp:keywords/>
  <cp:lastModifiedBy>Maurizio Aquilano</cp:lastModifiedBy>
  <cp:revision>5</cp:revision>
  <cp:lastPrinted>2026-05-19T07:14:00Z</cp:lastPrinted>
  <dcterms:created xsi:type="dcterms:W3CDTF">2026-09-13T10:42:00Z</dcterms:created>
  <dcterms:modified xsi:type="dcterms:W3CDTF">2026-09-13T12:04:00Z</dcterms:modified>
</cp:coreProperties>
</file>