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BF1A" w14:textId="77777777" w:rsidR="002B6366" w:rsidRDefault="00D65112">
      <w:pPr>
        <w:spacing w:after="0"/>
      </w:pPr>
      <w:r>
        <w:rPr>
          <w:rFonts w:ascii="Arial" w:eastAsia="Arial" w:hAnsi="Arial" w:cs="Arial"/>
          <w:sz w:val="24"/>
        </w:rPr>
        <w:t xml:space="preserve">Allegato dichiarazione economica </w:t>
      </w:r>
    </w:p>
    <w:p w14:paraId="06D65AB0" w14:textId="77777777" w:rsidR="00DF197F" w:rsidRPr="00B2496B" w:rsidRDefault="00DF197F" w:rsidP="00DF197F">
      <w:pPr>
        <w:widowControl w:val="0"/>
        <w:autoSpaceDE w:val="0"/>
        <w:autoSpaceDN w:val="0"/>
        <w:adjustRightInd w:val="0"/>
        <w:spacing w:before="19" w:after="0" w:line="240" w:lineRule="auto"/>
        <w:ind w:left="4429" w:right="97" w:firstLine="391"/>
        <w:jc w:val="right"/>
        <w:rPr>
          <w:rFonts w:ascii="Arial" w:hAnsi="Arial" w:cs="Arial"/>
          <w:sz w:val="24"/>
        </w:rPr>
      </w:pPr>
      <w:r w:rsidRPr="00B2496B">
        <w:rPr>
          <w:rFonts w:ascii="Arial" w:hAnsi="Arial" w:cs="Arial"/>
          <w:sz w:val="24"/>
        </w:rPr>
        <w:t>Al</w:t>
      </w:r>
      <w:r w:rsidRPr="00B2496B">
        <w:rPr>
          <w:rFonts w:ascii="Arial" w:hAnsi="Arial" w:cs="Arial"/>
          <w:spacing w:val="-2"/>
          <w:sz w:val="24"/>
        </w:rPr>
        <w:t xml:space="preserve"> </w:t>
      </w:r>
      <w:r w:rsidRPr="00B2496B">
        <w:rPr>
          <w:rFonts w:ascii="Arial" w:hAnsi="Arial" w:cs="Arial"/>
          <w:sz w:val="24"/>
        </w:rPr>
        <w:t>Comune</w:t>
      </w:r>
      <w:r w:rsidRPr="00B2496B">
        <w:rPr>
          <w:rFonts w:ascii="Arial" w:hAnsi="Arial" w:cs="Arial"/>
          <w:spacing w:val="-7"/>
          <w:sz w:val="24"/>
        </w:rPr>
        <w:t xml:space="preserve"> </w:t>
      </w:r>
      <w:r w:rsidRPr="00B2496B">
        <w:rPr>
          <w:rFonts w:ascii="Arial" w:hAnsi="Arial" w:cs="Arial"/>
          <w:sz w:val="24"/>
        </w:rPr>
        <w:t>di</w:t>
      </w:r>
      <w:r w:rsidRPr="00B2496B">
        <w:rPr>
          <w:rFonts w:ascii="Arial" w:hAnsi="Arial" w:cs="Arial"/>
          <w:spacing w:val="-2"/>
          <w:sz w:val="24"/>
        </w:rPr>
        <w:t xml:space="preserve"> </w:t>
      </w:r>
      <w:r>
        <w:rPr>
          <w:rFonts w:ascii="Arial" w:hAnsi="Arial" w:cs="Arial"/>
          <w:sz w:val="24"/>
        </w:rPr>
        <w:t>Casalbordino</w:t>
      </w:r>
    </w:p>
    <w:p w14:paraId="6861BC7F" w14:textId="77777777" w:rsidR="00DF197F" w:rsidRPr="00B2496B" w:rsidRDefault="00DF197F" w:rsidP="00DF197F">
      <w:pPr>
        <w:widowControl w:val="0"/>
        <w:autoSpaceDE w:val="0"/>
        <w:autoSpaceDN w:val="0"/>
        <w:adjustRightInd w:val="0"/>
        <w:spacing w:before="19" w:after="0" w:line="240" w:lineRule="auto"/>
        <w:ind w:left="4429" w:right="97" w:firstLine="1808"/>
        <w:jc w:val="right"/>
        <w:rPr>
          <w:rFonts w:ascii="Arial" w:hAnsi="Arial" w:cs="Arial"/>
          <w:sz w:val="24"/>
        </w:rPr>
      </w:pPr>
      <w:r w:rsidRPr="00B2496B">
        <w:rPr>
          <w:rFonts w:ascii="Arial" w:hAnsi="Arial" w:cs="Arial"/>
          <w:sz w:val="24"/>
        </w:rPr>
        <w:t>Ufficio Demanio</w:t>
      </w:r>
    </w:p>
    <w:p w14:paraId="08894B91" w14:textId="77777777" w:rsidR="00DF197F" w:rsidRDefault="00DF197F" w:rsidP="00DF197F">
      <w:pPr>
        <w:widowControl w:val="0"/>
        <w:autoSpaceDE w:val="0"/>
        <w:autoSpaceDN w:val="0"/>
        <w:adjustRightInd w:val="0"/>
        <w:spacing w:after="0" w:line="279" w:lineRule="exact"/>
        <w:ind w:right="95"/>
        <w:jc w:val="right"/>
        <w:rPr>
          <w:rFonts w:ascii="Arial" w:hAnsi="Arial" w:cs="Arial"/>
          <w:b/>
          <w:bCs/>
          <w:spacing w:val="1"/>
          <w:position w:val="-1"/>
          <w:sz w:val="24"/>
          <w:u w:val="single"/>
        </w:rPr>
      </w:pPr>
      <w:r w:rsidRPr="00B2496B">
        <w:rPr>
          <w:rFonts w:ascii="Arial" w:hAnsi="Arial" w:cs="Arial"/>
          <w:b/>
          <w:bCs/>
          <w:spacing w:val="1"/>
          <w:position w:val="-1"/>
          <w:sz w:val="24"/>
          <w:u w:val="single"/>
        </w:rPr>
        <w:t>6602</w:t>
      </w:r>
      <w:r>
        <w:rPr>
          <w:rFonts w:ascii="Arial" w:hAnsi="Arial" w:cs="Arial"/>
          <w:b/>
          <w:bCs/>
          <w:spacing w:val="1"/>
          <w:position w:val="-1"/>
          <w:sz w:val="24"/>
          <w:u w:val="single"/>
        </w:rPr>
        <w:t>1 CASALBORDINO</w:t>
      </w:r>
    </w:p>
    <w:p w14:paraId="1624B266" w14:textId="77777777" w:rsidR="00DF197F" w:rsidRPr="00B2496B" w:rsidRDefault="00DF197F" w:rsidP="00DF197F">
      <w:pPr>
        <w:widowControl w:val="0"/>
        <w:autoSpaceDE w:val="0"/>
        <w:autoSpaceDN w:val="0"/>
        <w:adjustRightInd w:val="0"/>
        <w:spacing w:after="0" w:line="279" w:lineRule="exact"/>
        <w:ind w:right="95"/>
        <w:jc w:val="right"/>
        <w:rPr>
          <w:rFonts w:ascii="Arial" w:hAnsi="Arial" w:cs="Arial"/>
          <w:b/>
          <w:sz w:val="24"/>
          <w:u w:val="single"/>
        </w:rPr>
      </w:pPr>
    </w:p>
    <w:p w14:paraId="18DCB9CA" w14:textId="77777777" w:rsidR="00DF197F" w:rsidRPr="00B2496B" w:rsidRDefault="00DF197F" w:rsidP="00DF197F">
      <w:pPr>
        <w:widowControl w:val="0"/>
        <w:autoSpaceDE w:val="0"/>
        <w:autoSpaceDN w:val="0"/>
        <w:adjustRightInd w:val="0"/>
        <w:spacing w:before="9" w:after="0" w:line="160" w:lineRule="exact"/>
        <w:jc w:val="right"/>
        <w:rPr>
          <w:rFonts w:ascii="Arial" w:hAnsi="Arial" w:cs="Arial"/>
          <w:sz w:val="16"/>
          <w:szCs w:val="16"/>
        </w:rPr>
      </w:pPr>
      <w:r>
        <w:t xml:space="preserve">Tramite piattaforma </w:t>
      </w:r>
      <w:hyperlink r:id="rId4" w:history="1">
        <w:r w:rsidRPr="00D62DF9">
          <w:rPr>
            <w:rStyle w:val="Collegamentoipertestuale"/>
            <w:rFonts w:eastAsia="Arial"/>
            <w:b/>
          </w:rPr>
          <w:t>https://unionedeimiracoli.acquistitelematici.it/</w:t>
        </w:r>
      </w:hyperlink>
      <w:r w:rsidRPr="004F2C9E">
        <w:rPr>
          <w:rFonts w:eastAsia="Arial"/>
          <w:b/>
        </w:rPr>
        <w:t xml:space="preserve"> </w:t>
      </w:r>
      <w:hyperlink r:id="rId5">
        <w:r w:rsidRPr="004F2C9E">
          <w:rPr>
            <w:rFonts w:eastAsia="Arial"/>
            <w:b/>
          </w:rPr>
          <w:t xml:space="preserve"> </w:t>
        </w:r>
      </w:hyperlink>
    </w:p>
    <w:p w14:paraId="3A3F2F47" w14:textId="77777777" w:rsidR="002B6366" w:rsidRDefault="00D65112">
      <w:pPr>
        <w:spacing w:after="278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057E94" w14:textId="77777777" w:rsidR="002B6366" w:rsidRDefault="00D65112">
      <w:pPr>
        <w:spacing w:after="276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D5A7B0" w14:textId="77777777" w:rsidR="002B6366" w:rsidRDefault="00D65112">
      <w:pPr>
        <w:spacing w:after="276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8F066B" w14:textId="77777777" w:rsidR="002B6366" w:rsidRDefault="00D65112">
      <w:pPr>
        <w:spacing w:after="276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F61DE6" w14:textId="77777777" w:rsidR="002B6366" w:rsidRDefault="00D65112">
      <w:pPr>
        <w:spacing w:after="288"/>
        <w:ind w:left="5"/>
        <w:jc w:val="center"/>
      </w:pPr>
      <w:r>
        <w:rPr>
          <w:rFonts w:ascii="Arial" w:eastAsia="Arial" w:hAnsi="Arial" w:cs="Arial"/>
          <w:b/>
          <w:sz w:val="24"/>
        </w:rPr>
        <w:t>DICHIARAZIONE OFFERTA ECONOMICA</w:t>
      </w:r>
      <w:r>
        <w:rPr>
          <w:rFonts w:ascii="Arial" w:eastAsia="Arial" w:hAnsi="Arial" w:cs="Arial"/>
          <w:sz w:val="24"/>
        </w:rPr>
        <w:t xml:space="preserve"> </w:t>
      </w:r>
    </w:p>
    <w:p w14:paraId="6EE5D106" w14:textId="77777777" w:rsidR="002B6366" w:rsidRDefault="00D65112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pPr w:vertAnchor="text" w:tblpX="1359" w:tblpY="-6"/>
        <w:tblOverlap w:val="never"/>
        <w:tblW w:w="612" w:type="dxa"/>
        <w:tblInd w:w="0" w:type="dxa"/>
        <w:tblCellMar>
          <w:top w:w="6" w:type="dxa"/>
          <w:right w:w="61" w:type="dxa"/>
        </w:tblCellMar>
        <w:tblLook w:val="04A0" w:firstRow="1" w:lastRow="0" w:firstColumn="1" w:lastColumn="0" w:noHBand="0" w:noVBand="1"/>
      </w:tblPr>
      <w:tblGrid>
        <w:gridCol w:w="612"/>
      </w:tblGrid>
      <w:tr w:rsidR="002B6366" w14:paraId="2C82E2EB" w14:textId="77777777">
        <w:trPr>
          <w:trHeight w:val="252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190D688" w14:textId="77777777" w:rsidR="002B6366" w:rsidRDefault="00D65112">
            <w:pPr>
              <w:jc w:val="both"/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</w:tr>
    </w:tbl>
    <w:p w14:paraId="34481E1A" w14:textId="350FD2D1" w:rsidR="002B6366" w:rsidRDefault="00D65112">
      <w:pPr>
        <w:spacing w:after="157"/>
        <w:ind w:left="-5" w:hanging="10"/>
      </w:pPr>
      <w:r>
        <w:rPr>
          <w:rFonts w:ascii="Arial" w:eastAsia="Arial" w:hAnsi="Arial" w:cs="Arial"/>
        </w:rPr>
        <w:t xml:space="preserve">Il sottoscritto    dichiara che ai fini della partecipazione alla procedura di assegnazione del  </w:t>
      </w:r>
    </w:p>
    <w:p w14:paraId="1C97D5E1" w14:textId="0B28133F" w:rsidR="00D65112" w:rsidRDefault="00D65112">
      <w:pPr>
        <w:spacing w:after="157" w:line="361" w:lineRule="auto"/>
        <w:ind w:left="-5" w:hanging="10"/>
        <w:rPr>
          <w:rFonts w:ascii="Arial" w:eastAsia="Arial" w:hAnsi="Arial" w:cs="Arial"/>
        </w:rPr>
      </w:pPr>
      <w:r>
        <w:rPr>
          <w:rFonts w:ascii="Arial" w:hAnsi="Arial" w:cs="Arial"/>
        </w:rPr>
        <w:t>LOTTO</w:t>
      </w:r>
      <w:r w:rsidRPr="00B24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N. _______ e  </w:t>
      </w:r>
      <w:r w:rsidRPr="00B2496B">
        <w:rPr>
          <w:rFonts w:ascii="Arial" w:hAnsi="Arial" w:cs="Arial"/>
        </w:rPr>
        <w:t>identificat</w:t>
      </w:r>
      <w:r>
        <w:rPr>
          <w:rFonts w:ascii="Arial" w:hAnsi="Arial" w:cs="Arial"/>
        </w:rPr>
        <w:t>o</w:t>
      </w:r>
      <w:r w:rsidRPr="00B2496B">
        <w:rPr>
          <w:rFonts w:ascii="Arial" w:hAnsi="Arial" w:cs="Arial"/>
        </w:rPr>
        <w:t xml:space="preserve"> nella planimetria </w:t>
      </w:r>
      <w:r>
        <w:rPr>
          <w:rFonts w:ascii="Arial" w:hAnsi="Arial" w:cs="Arial"/>
        </w:rPr>
        <w:t>come ________________</w:t>
      </w:r>
    </w:p>
    <w:p w14:paraId="40E7EE5A" w14:textId="57A97FC7" w:rsidR="002B6366" w:rsidRDefault="00D65112">
      <w:pPr>
        <w:spacing w:after="157" w:line="361" w:lineRule="auto"/>
        <w:ind w:left="-5" w:hanging="10"/>
      </w:pPr>
      <w:r>
        <w:rPr>
          <w:rFonts w:ascii="Arial" w:eastAsia="Arial" w:hAnsi="Arial" w:cs="Arial"/>
        </w:rPr>
        <w:t xml:space="preserve">non deve produrre offerta economica in quanto rappresentata dal canone concessorio o non necessaria. </w:t>
      </w:r>
    </w:p>
    <w:p w14:paraId="1CAFBD67" w14:textId="77777777" w:rsidR="002B6366" w:rsidRDefault="00D65112">
      <w:pPr>
        <w:spacing w:after="165"/>
      </w:pPr>
      <w:r>
        <w:rPr>
          <w:rFonts w:ascii="Arial" w:eastAsia="Arial" w:hAnsi="Arial" w:cs="Arial"/>
        </w:rPr>
        <w:t xml:space="preserve"> </w:t>
      </w:r>
    </w:p>
    <w:p w14:paraId="1D01CF91" w14:textId="77777777" w:rsidR="002B6366" w:rsidRDefault="00D65112">
      <w:pPr>
        <w:spacing w:after="0"/>
        <w:ind w:left="23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1517" w:type="dxa"/>
        <w:tblInd w:w="23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13"/>
        <w:gridCol w:w="290"/>
        <w:gridCol w:w="614"/>
      </w:tblGrid>
      <w:tr w:rsidR="002B6366" w14:paraId="33BE20BD" w14:textId="77777777">
        <w:trPr>
          <w:trHeight w:val="252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984BB86" w14:textId="77777777" w:rsidR="002B6366" w:rsidRDefault="00D65112">
            <w:pPr>
              <w:jc w:val="both"/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41AF952" w14:textId="77777777" w:rsidR="002B6366" w:rsidRDefault="00D65112">
            <w:pPr>
              <w:jc w:val="both"/>
            </w:pPr>
            <w:r>
              <w:rPr>
                <w:rFonts w:ascii="Arial" w:eastAsia="Arial" w:hAnsi="Arial" w:cs="Arial"/>
              </w:rPr>
              <w:t xml:space="preserve"> lì,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9DB7902" w14:textId="77777777" w:rsidR="002B6366" w:rsidRDefault="00D65112">
            <w:r>
              <w:rPr>
                <w:rFonts w:ascii="Arial" w:eastAsia="Arial" w:hAnsi="Arial" w:cs="Arial"/>
              </w:rPr>
              <w:t xml:space="preserve">     </w:t>
            </w:r>
          </w:p>
        </w:tc>
      </w:tr>
    </w:tbl>
    <w:p w14:paraId="1FFAB26D" w14:textId="77777777" w:rsidR="002B6366" w:rsidRDefault="00D65112">
      <w:pPr>
        <w:spacing w:after="0"/>
        <w:ind w:left="233"/>
        <w:jc w:val="center"/>
      </w:pPr>
      <w:r>
        <w:rPr>
          <w:rFonts w:ascii="Arial" w:eastAsia="Arial" w:hAnsi="Arial" w:cs="Arial"/>
        </w:rPr>
        <w:t xml:space="preserve"> </w:t>
      </w:r>
    </w:p>
    <w:p w14:paraId="6F9BC92D" w14:textId="77777777" w:rsidR="002B6366" w:rsidRDefault="00D65112">
      <w:pPr>
        <w:spacing w:after="0"/>
        <w:ind w:left="66"/>
        <w:jc w:val="center"/>
      </w:pPr>
      <w:r>
        <w:rPr>
          <w:rFonts w:ascii="Arial" w:eastAsia="Arial" w:hAnsi="Arial" w:cs="Arial"/>
        </w:rPr>
        <w:t xml:space="preserve"> </w:t>
      </w:r>
    </w:p>
    <w:p w14:paraId="4681AB6C" w14:textId="77777777" w:rsidR="002B6366" w:rsidRDefault="00D65112">
      <w:pPr>
        <w:spacing w:after="21"/>
        <w:ind w:left="3701" w:hanging="10"/>
        <w:jc w:val="center"/>
      </w:pPr>
      <w:r>
        <w:rPr>
          <w:rFonts w:ascii="Arial" w:eastAsia="Arial" w:hAnsi="Arial" w:cs="Arial"/>
        </w:rPr>
        <w:t xml:space="preserve">IL DICHIARANTE </w:t>
      </w:r>
    </w:p>
    <w:p w14:paraId="779A339C" w14:textId="77777777" w:rsidR="002B6366" w:rsidRDefault="00D65112">
      <w:pPr>
        <w:spacing w:after="0"/>
        <w:ind w:left="5087" w:hanging="10"/>
      </w:pPr>
      <w:r>
        <w:rPr>
          <w:rFonts w:ascii="Arial" w:eastAsia="Arial" w:hAnsi="Arial" w:cs="Arial"/>
        </w:rPr>
        <w:t xml:space="preserve">............................................................ </w:t>
      </w:r>
    </w:p>
    <w:p w14:paraId="71BADEA8" w14:textId="77777777" w:rsidR="002B6366" w:rsidRDefault="00D65112">
      <w:pPr>
        <w:spacing w:after="0" w:line="299" w:lineRule="auto"/>
        <w:ind w:left="4901" w:right="1162"/>
        <w:jc w:val="center"/>
      </w:pPr>
      <w:r>
        <w:rPr>
          <w:rFonts w:ascii="Arial" w:eastAsia="Arial" w:hAnsi="Arial" w:cs="Arial"/>
          <w:sz w:val="16"/>
        </w:rPr>
        <w:t xml:space="preserve">(firma per esteso e leggibile e timbro dell’impresa ovvero firma digitale) </w:t>
      </w:r>
    </w:p>
    <w:sectPr w:rsidR="002B6366">
      <w:pgSz w:w="11921" w:h="16841"/>
      <w:pgMar w:top="1440" w:right="96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66"/>
    <w:rsid w:val="002B6366"/>
    <w:rsid w:val="003D6B80"/>
    <w:rsid w:val="00D65112"/>
    <w:rsid w:val="00DF197F"/>
    <w:rsid w:val="00E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A9CB"/>
  <w15:docId w15:val="{38EDC9C6-AFE3-4F54-81D5-3F4D88E5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semiHidden/>
    <w:rsid w:val="00DF1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ttadiortona.acquistitelematici.it/" TargetMode="External"/><Relationship Id="rId4" Type="http://schemas.openxmlformats.org/officeDocument/2006/relationships/hyperlink" Target="https://unionedeimiracoli.acquistitelematic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Aquilano</dc:creator>
  <cp:keywords/>
  <cp:lastModifiedBy>Maurizio Aquilano</cp:lastModifiedBy>
  <cp:revision>3</cp:revision>
  <dcterms:created xsi:type="dcterms:W3CDTF">2025-03-11T07:11:00Z</dcterms:created>
  <dcterms:modified xsi:type="dcterms:W3CDTF">2026-02-17T20:40:00Z</dcterms:modified>
</cp:coreProperties>
</file>